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093" w:rsidRDefault="008C015A" w:rsidP="008C015A">
      <w:pPr>
        <w:jc w:val="center"/>
        <w:rPr>
          <w:rFonts w:ascii="Trebuchet MS" w:hAnsi="Trebuchet MS"/>
          <w:b/>
          <w:sz w:val="28"/>
          <w:szCs w:val="28"/>
        </w:rPr>
      </w:pPr>
      <w:bookmarkStart w:id="0" w:name="_GoBack"/>
      <w:bookmarkEnd w:id="0"/>
      <w:r w:rsidRPr="008C015A">
        <w:rPr>
          <w:rFonts w:ascii="Trebuchet MS" w:hAnsi="Trebuchet MS"/>
          <w:b/>
          <w:sz w:val="28"/>
          <w:szCs w:val="28"/>
        </w:rPr>
        <w:t>ROLE PROFILE</w:t>
      </w:r>
    </w:p>
    <w:p w:rsidR="008C015A" w:rsidRDefault="008C015A" w:rsidP="008C015A">
      <w:pPr>
        <w:jc w:val="center"/>
        <w:rPr>
          <w:rFonts w:ascii="Trebuchet MS" w:hAnsi="Trebuchet MS"/>
          <w:b/>
          <w:sz w:val="28"/>
          <w:szCs w:val="28"/>
        </w:rPr>
      </w:pPr>
    </w:p>
    <w:tbl>
      <w:tblPr>
        <w:tblStyle w:val="TableGrid"/>
        <w:tblW w:w="9356" w:type="dxa"/>
        <w:tblInd w:w="-459" w:type="dxa"/>
        <w:tblLook w:val="04A0" w:firstRow="1" w:lastRow="0" w:firstColumn="1" w:lastColumn="0" w:noHBand="0" w:noVBand="1"/>
      </w:tblPr>
      <w:tblGrid>
        <w:gridCol w:w="2376"/>
        <w:gridCol w:w="6980"/>
      </w:tblGrid>
      <w:tr w:rsidR="008C015A" w:rsidRPr="00A50A08" w:rsidTr="00AB7B52">
        <w:tc>
          <w:tcPr>
            <w:tcW w:w="2376" w:type="dxa"/>
          </w:tcPr>
          <w:p w:rsidR="008C015A" w:rsidRPr="00A50A08" w:rsidRDefault="000B2BBE" w:rsidP="008C015A">
            <w:pPr>
              <w:spacing w:before="120" w:after="120"/>
              <w:rPr>
                <w:rFonts w:ascii="Trebuchet MS" w:hAnsi="Trebuchet MS"/>
                <w:b/>
                <w:sz w:val="22"/>
                <w:szCs w:val="22"/>
              </w:rPr>
            </w:pPr>
            <w:r>
              <w:rPr>
                <w:rFonts w:ascii="Trebuchet MS" w:hAnsi="Trebuchet MS"/>
                <w:b/>
                <w:sz w:val="22"/>
                <w:szCs w:val="22"/>
              </w:rPr>
              <w:t>Role</w:t>
            </w:r>
            <w:r w:rsidR="008C015A" w:rsidRPr="00A50A08">
              <w:rPr>
                <w:rFonts w:ascii="Trebuchet MS" w:hAnsi="Trebuchet MS"/>
                <w:b/>
                <w:sz w:val="22"/>
                <w:szCs w:val="22"/>
              </w:rPr>
              <w:t xml:space="preserve"> Title:</w:t>
            </w:r>
          </w:p>
        </w:tc>
        <w:tc>
          <w:tcPr>
            <w:tcW w:w="6980" w:type="dxa"/>
          </w:tcPr>
          <w:p w:rsidR="008C015A" w:rsidRPr="009E399D" w:rsidRDefault="00521EF1" w:rsidP="00B700CA">
            <w:pPr>
              <w:spacing w:before="120" w:after="120"/>
              <w:rPr>
                <w:rFonts w:ascii="Trebuchet MS" w:hAnsi="Trebuchet MS"/>
                <w:color w:val="0070C0"/>
                <w:sz w:val="22"/>
                <w:szCs w:val="22"/>
              </w:rPr>
            </w:pPr>
            <w:r>
              <w:rPr>
                <w:rFonts w:ascii="Trebuchet MS" w:hAnsi="Trebuchet MS"/>
                <w:sz w:val="22"/>
                <w:szCs w:val="22"/>
              </w:rPr>
              <w:t xml:space="preserve">Property Care </w:t>
            </w:r>
            <w:r w:rsidRPr="00365DD8">
              <w:rPr>
                <w:rFonts w:ascii="Trebuchet MS" w:hAnsi="Trebuchet MS"/>
                <w:sz w:val="22"/>
                <w:szCs w:val="22"/>
              </w:rPr>
              <w:t>Resource Planner</w:t>
            </w:r>
          </w:p>
        </w:tc>
      </w:tr>
      <w:tr w:rsidR="008C015A" w:rsidRPr="00A50A08" w:rsidTr="00AB7B52">
        <w:tc>
          <w:tcPr>
            <w:tcW w:w="2376" w:type="dxa"/>
          </w:tcPr>
          <w:p w:rsidR="008C015A" w:rsidRPr="00A50A08" w:rsidRDefault="008C015A" w:rsidP="008C015A">
            <w:pPr>
              <w:spacing w:before="120" w:after="120"/>
              <w:jc w:val="both"/>
              <w:rPr>
                <w:rFonts w:ascii="Trebuchet MS" w:hAnsi="Trebuchet MS"/>
                <w:b/>
                <w:sz w:val="22"/>
                <w:szCs w:val="22"/>
              </w:rPr>
            </w:pPr>
            <w:r w:rsidRPr="00A50A08">
              <w:rPr>
                <w:rFonts w:ascii="Trebuchet MS" w:hAnsi="Trebuchet MS"/>
                <w:b/>
                <w:sz w:val="22"/>
                <w:szCs w:val="22"/>
              </w:rPr>
              <w:t>Department:</w:t>
            </w:r>
          </w:p>
        </w:tc>
        <w:tc>
          <w:tcPr>
            <w:tcW w:w="6980" w:type="dxa"/>
          </w:tcPr>
          <w:p w:rsidR="008C015A" w:rsidRPr="009E399D" w:rsidRDefault="00521EF1" w:rsidP="008C015A">
            <w:pPr>
              <w:widowControl w:val="0"/>
              <w:autoSpaceDE w:val="0"/>
              <w:autoSpaceDN w:val="0"/>
              <w:adjustRightInd w:val="0"/>
              <w:spacing w:before="120" w:after="120"/>
              <w:rPr>
                <w:rFonts w:ascii="Trebuchet MS" w:hAnsi="Trebuchet MS"/>
                <w:color w:val="0070C0"/>
                <w:sz w:val="22"/>
                <w:szCs w:val="22"/>
              </w:rPr>
            </w:pPr>
            <w:r>
              <w:rPr>
                <w:rFonts w:ascii="Trebuchet MS" w:hAnsi="Trebuchet MS"/>
                <w:sz w:val="22"/>
                <w:szCs w:val="22"/>
              </w:rPr>
              <w:t>Property Care</w:t>
            </w:r>
          </w:p>
        </w:tc>
      </w:tr>
      <w:tr w:rsidR="008C015A" w:rsidRPr="00A50A08" w:rsidTr="00AB7B52">
        <w:tc>
          <w:tcPr>
            <w:tcW w:w="2376" w:type="dxa"/>
          </w:tcPr>
          <w:p w:rsidR="008C015A" w:rsidRPr="00A50A08" w:rsidRDefault="000B2BBE" w:rsidP="008C015A">
            <w:pPr>
              <w:tabs>
                <w:tab w:val="right" w:pos="2344"/>
              </w:tabs>
              <w:spacing w:before="120" w:after="120"/>
              <w:jc w:val="both"/>
              <w:rPr>
                <w:rFonts w:ascii="Trebuchet MS" w:hAnsi="Trebuchet MS"/>
                <w:b/>
                <w:sz w:val="22"/>
                <w:szCs w:val="22"/>
              </w:rPr>
            </w:pPr>
            <w:r>
              <w:rPr>
                <w:rFonts w:ascii="Trebuchet MS" w:hAnsi="Trebuchet MS"/>
                <w:b/>
                <w:sz w:val="22"/>
                <w:szCs w:val="22"/>
              </w:rPr>
              <w:t>Role</w:t>
            </w:r>
            <w:r w:rsidR="008C015A" w:rsidRPr="00A50A08">
              <w:rPr>
                <w:rFonts w:ascii="Trebuchet MS" w:hAnsi="Trebuchet MS"/>
                <w:b/>
                <w:sz w:val="22"/>
                <w:szCs w:val="22"/>
              </w:rPr>
              <w:t xml:space="preserve"> Purpose:</w:t>
            </w:r>
            <w:r w:rsidR="008C015A" w:rsidRPr="00A50A08">
              <w:rPr>
                <w:rFonts w:ascii="Trebuchet MS" w:hAnsi="Trebuchet MS"/>
                <w:b/>
                <w:sz w:val="22"/>
                <w:szCs w:val="22"/>
              </w:rPr>
              <w:tab/>
            </w:r>
          </w:p>
        </w:tc>
        <w:tc>
          <w:tcPr>
            <w:tcW w:w="6980" w:type="dxa"/>
          </w:tcPr>
          <w:p w:rsidR="00521EF1" w:rsidRDefault="00521EF1" w:rsidP="00521EF1">
            <w:pPr>
              <w:autoSpaceDE w:val="0"/>
              <w:autoSpaceDN w:val="0"/>
              <w:adjustRightInd w:val="0"/>
              <w:jc w:val="both"/>
              <w:rPr>
                <w:rFonts w:ascii="Trebuchet MS" w:hAnsi="Trebuchet MS"/>
                <w:sz w:val="22"/>
                <w:szCs w:val="22"/>
              </w:rPr>
            </w:pPr>
          </w:p>
          <w:p w:rsidR="00521EF1" w:rsidRPr="00521EF1" w:rsidRDefault="00521EF1" w:rsidP="00521EF1">
            <w:pPr>
              <w:autoSpaceDE w:val="0"/>
              <w:autoSpaceDN w:val="0"/>
              <w:adjustRightInd w:val="0"/>
              <w:jc w:val="both"/>
              <w:rPr>
                <w:rFonts w:ascii="Trebuchet MS" w:hAnsi="Trebuchet MS" w:cs="Arial"/>
                <w:color w:val="000000"/>
                <w:szCs w:val="22"/>
              </w:rPr>
            </w:pPr>
            <w:r w:rsidRPr="00521EF1">
              <w:rPr>
                <w:rFonts w:ascii="Trebuchet MS" w:hAnsi="Trebuchet MS"/>
                <w:szCs w:val="22"/>
              </w:rPr>
              <w:t xml:space="preserve">To manage the work schedule of Property Care resources to ensure that repairs are completed ‘Right First Time’ while ensuring that all planning and administrative procedures are being undertaken in total compliance with team operating instructions, in a timely and accurate manner. Working with the operations team, you will ensure the efficient and effective delivery of works by the trade’s teams by </w:t>
            </w:r>
            <w:r w:rsidRPr="00521EF1">
              <w:rPr>
                <w:rFonts w:ascii="Trebuchet MS" w:hAnsi="Trebuchet MS" w:cs="Arial"/>
                <w:szCs w:val="22"/>
              </w:rPr>
              <w:t xml:space="preserve">delivering an excellent customer service. </w:t>
            </w:r>
            <w:r w:rsidRPr="00521EF1">
              <w:rPr>
                <w:rFonts w:ascii="Trebuchet MS" w:hAnsi="Trebuchet MS" w:cs="Arial"/>
                <w:color w:val="000000"/>
                <w:szCs w:val="22"/>
              </w:rPr>
              <w:t xml:space="preserve"> </w:t>
            </w:r>
            <w:r w:rsidRPr="00521EF1">
              <w:rPr>
                <w:rFonts w:ascii="Trebuchet MS" w:hAnsi="Trebuchet MS"/>
                <w:szCs w:val="22"/>
              </w:rPr>
              <w:t xml:space="preserve">You will be involved in a range of different activities including assisting our customers, dealing with our own trades staff and contractors, liaising with supervisors and updating the various computer systems.  </w:t>
            </w:r>
          </w:p>
          <w:p w:rsidR="005C20E5" w:rsidRPr="009E399D" w:rsidRDefault="005C20E5" w:rsidP="00B700CA">
            <w:pPr>
              <w:spacing w:before="120" w:after="120"/>
              <w:jc w:val="both"/>
              <w:rPr>
                <w:rFonts w:ascii="Trebuchet MS" w:hAnsi="Trebuchet MS"/>
                <w:color w:val="0070C0"/>
                <w:sz w:val="22"/>
                <w:szCs w:val="22"/>
              </w:rPr>
            </w:pPr>
          </w:p>
        </w:tc>
      </w:tr>
      <w:tr w:rsidR="008C015A" w:rsidRPr="00A50A08" w:rsidTr="00AB7B52">
        <w:tc>
          <w:tcPr>
            <w:tcW w:w="2376" w:type="dxa"/>
          </w:tcPr>
          <w:p w:rsidR="008C015A" w:rsidRPr="00A50A08" w:rsidRDefault="008C015A" w:rsidP="008C015A">
            <w:pPr>
              <w:tabs>
                <w:tab w:val="right" w:pos="2344"/>
              </w:tabs>
              <w:spacing w:before="120" w:after="120"/>
              <w:jc w:val="both"/>
              <w:rPr>
                <w:rFonts w:ascii="Trebuchet MS" w:hAnsi="Trebuchet MS"/>
                <w:b/>
                <w:sz w:val="22"/>
                <w:szCs w:val="22"/>
              </w:rPr>
            </w:pPr>
            <w:r w:rsidRPr="00A50A08">
              <w:rPr>
                <w:rFonts w:ascii="Trebuchet MS" w:hAnsi="Trebuchet MS"/>
                <w:b/>
                <w:sz w:val="22"/>
                <w:szCs w:val="22"/>
              </w:rPr>
              <w:t>Reporting to:</w:t>
            </w:r>
            <w:r w:rsidRPr="00A50A08">
              <w:rPr>
                <w:rFonts w:ascii="Trebuchet MS" w:hAnsi="Trebuchet MS"/>
                <w:b/>
                <w:sz w:val="22"/>
                <w:szCs w:val="22"/>
              </w:rPr>
              <w:tab/>
            </w:r>
          </w:p>
        </w:tc>
        <w:tc>
          <w:tcPr>
            <w:tcW w:w="6980" w:type="dxa"/>
          </w:tcPr>
          <w:p w:rsidR="008C015A" w:rsidRPr="009E399D" w:rsidRDefault="00521EF1" w:rsidP="0082332D">
            <w:pPr>
              <w:spacing w:before="120" w:after="120"/>
              <w:rPr>
                <w:rFonts w:ascii="Trebuchet MS" w:hAnsi="Trebuchet MS"/>
                <w:color w:val="0070C0"/>
                <w:sz w:val="22"/>
                <w:szCs w:val="22"/>
              </w:rPr>
            </w:pPr>
            <w:r w:rsidRPr="00365DD8">
              <w:rPr>
                <w:rFonts w:ascii="Trebuchet MS" w:hAnsi="Trebuchet MS"/>
                <w:sz w:val="22"/>
                <w:szCs w:val="22"/>
              </w:rPr>
              <w:t xml:space="preserve">Property Care </w:t>
            </w:r>
            <w:r>
              <w:rPr>
                <w:rFonts w:ascii="Trebuchet MS" w:hAnsi="Trebuchet MS"/>
                <w:sz w:val="22"/>
                <w:szCs w:val="22"/>
              </w:rPr>
              <w:t>Planning Supervisor</w:t>
            </w:r>
          </w:p>
        </w:tc>
      </w:tr>
      <w:tr w:rsidR="008C015A" w:rsidRPr="00A50A08" w:rsidTr="00AB7B52">
        <w:tc>
          <w:tcPr>
            <w:tcW w:w="2376" w:type="dxa"/>
          </w:tcPr>
          <w:p w:rsidR="008C015A" w:rsidRPr="00A50A08" w:rsidRDefault="008C015A" w:rsidP="004D2D1C">
            <w:pPr>
              <w:spacing w:before="120" w:after="120"/>
              <w:rPr>
                <w:rFonts w:ascii="Trebuchet MS" w:hAnsi="Trebuchet MS"/>
                <w:b/>
                <w:sz w:val="22"/>
                <w:szCs w:val="22"/>
              </w:rPr>
            </w:pPr>
            <w:r w:rsidRPr="00A50A08">
              <w:rPr>
                <w:rFonts w:ascii="Trebuchet MS" w:hAnsi="Trebuchet MS"/>
                <w:b/>
                <w:sz w:val="22"/>
                <w:szCs w:val="22"/>
              </w:rPr>
              <w:t xml:space="preserve">Responsible </w:t>
            </w:r>
            <w:r w:rsidR="004D2D1C">
              <w:rPr>
                <w:rFonts w:ascii="Trebuchet MS" w:hAnsi="Trebuchet MS"/>
                <w:b/>
                <w:sz w:val="22"/>
                <w:szCs w:val="22"/>
              </w:rPr>
              <w:t>f</w:t>
            </w:r>
            <w:r w:rsidRPr="00A50A08">
              <w:rPr>
                <w:rFonts w:ascii="Trebuchet MS" w:hAnsi="Trebuchet MS"/>
                <w:b/>
                <w:sz w:val="22"/>
                <w:szCs w:val="22"/>
              </w:rPr>
              <w:t>or:</w:t>
            </w:r>
          </w:p>
        </w:tc>
        <w:tc>
          <w:tcPr>
            <w:tcW w:w="6980" w:type="dxa"/>
          </w:tcPr>
          <w:p w:rsidR="00B700CA" w:rsidRPr="009E399D" w:rsidRDefault="00521EF1" w:rsidP="00B700CA">
            <w:pPr>
              <w:spacing w:before="120" w:after="120"/>
              <w:rPr>
                <w:rFonts w:ascii="Trebuchet MS" w:hAnsi="Trebuchet MS"/>
                <w:color w:val="0070C0"/>
                <w:sz w:val="22"/>
                <w:szCs w:val="22"/>
              </w:rPr>
            </w:pPr>
            <w:r w:rsidRPr="00365DD8">
              <w:rPr>
                <w:rFonts w:ascii="Trebuchet MS" w:hAnsi="Trebuchet MS"/>
                <w:sz w:val="22"/>
                <w:szCs w:val="22"/>
              </w:rPr>
              <w:t>Planning of operatives</w:t>
            </w:r>
          </w:p>
        </w:tc>
      </w:tr>
      <w:tr w:rsidR="008C015A" w:rsidRPr="00A50A08" w:rsidTr="00AB7B52">
        <w:tc>
          <w:tcPr>
            <w:tcW w:w="2376" w:type="dxa"/>
          </w:tcPr>
          <w:p w:rsidR="008C015A" w:rsidRPr="00A50A08" w:rsidRDefault="008C015A" w:rsidP="008C015A">
            <w:pPr>
              <w:spacing w:before="120" w:after="120"/>
              <w:rPr>
                <w:rFonts w:ascii="Trebuchet MS" w:hAnsi="Trebuchet MS"/>
                <w:b/>
                <w:sz w:val="22"/>
                <w:szCs w:val="22"/>
              </w:rPr>
            </w:pPr>
            <w:r w:rsidRPr="00A50A08">
              <w:rPr>
                <w:rFonts w:ascii="Trebuchet MS" w:hAnsi="Trebuchet MS"/>
                <w:b/>
                <w:sz w:val="22"/>
                <w:szCs w:val="22"/>
              </w:rPr>
              <w:t>Disclosure level:</w:t>
            </w:r>
          </w:p>
        </w:tc>
        <w:tc>
          <w:tcPr>
            <w:tcW w:w="6980" w:type="dxa"/>
          </w:tcPr>
          <w:p w:rsidR="008C015A" w:rsidRPr="009E399D" w:rsidRDefault="00DB1EDF" w:rsidP="008C015A">
            <w:pPr>
              <w:spacing w:before="120" w:after="120"/>
              <w:rPr>
                <w:rFonts w:ascii="Trebuchet MS" w:hAnsi="Trebuchet MS"/>
                <w:color w:val="0070C0"/>
                <w:sz w:val="22"/>
                <w:szCs w:val="22"/>
              </w:rPr>
            </w:pPr>
            <w:r w:rsidRPr="00DB1EDF">
              <w:rPr>
                <w:rFonts w:ascii="Trebuchet MS" w:hAnsi="Trebuchet MS"/>
                <w:sz w:val="22"/>
                <w:szCs w:val="22"/>
              </w:rPr>
              <w:t>Standard</w:t>
            </w:r>
          </w:p>
        </w:tc>
      </w:tr>
      <w:tr w:rsidR="00AB7B52" w:rsidRPr="00A50A08" w:rsidTr="00AB7B52">
        <w:tc>
          <w:tcPr>
            <w:tcW w:w="2376" w:type="dxa"/>
          </w:tcPr>
          <w:p w:rsidR="00AB7B52" w:rsidRPr="00A50A08" w:rsidRDefault="000B2BBE" w:rsidP="008C015A">
            <w:pPr>
              <w:spacing w:before="120" w:after="120"/>
              <w:rPr>
                <w:rFonts w:ascii="Trebuchet MS" w:hAnsi="Trebuchet MS"/>
                <w:b/>
                <w:sz w:val="22"/>
                <w:szCs w:val="22"/>
              </w:rPr>
            </w:pPr>
            <w:r>
              <w:rPr>
                <w:rFonts w:ascii="Trebuchet MS" w:hAnsi="Trebuchet MS"/>
                <w:b/>
                <w:sz w:val="22"/>
                <w:szCs w:val="22"/>
              </w:rPr>
              <w:t>Role</w:t>
            </w:r>
            <w:r w:rsidR="00AB7B52" w:rsidRPr="00A50A08">
              <w:rPr>
                <w:rFonts w:ascii="Trebuchet MS" w:hAnsi="Trebuchet MS"/>
                <w:b/>
                <w:sz w:val="22"/>
                <w:szCs w:val="22"/>
              </w:rPr>
              <w:t xml:space="preserve"> Level:</w:t>
            </w:r>
          </w:p>
        </w:tc>
        <w:tc>
          <w:tcPr>
            <w:tcW w:w="6980" w:type="dxa"/>
          </w:tcPr>
          <w:p w:rsidR="00F400D3" w:rsidRPr="00DB1EDF" w:rsidRDefault="006C5A6B" w:rsidP="00F400D3">
            <w:pPr>
              <w:spacing w:before="120" w:after="120"/>
              <w:rPr>
                <w:rFonts w:ascii="Trebuchet MS" w:hAnsi="Trebuchet MS"/>
                <w:sz w:val="22"/>
                <w:szCs w:val="22"/>
              </w:rPr>
            </w:pPr>
            <w:hyperlink r:id="rId8" w:history="1">
              <w:r w:rsidR="00F400D3" w:rsidRPr="00DB1EDF">
                <w:rPr>
                  <w:rStyle w:val="Hyperlink"/>
                  <w:rFonts w:ascii="Trebuchet MS" w:hAnsi="Trebuchet MS"/>
                  <w:color w:val="auto"/>
                  <w:sz w:val="22"/>
                  <w:szCs w:val="22"/>
                  <w:u w:val="none"/>
                </w:rPr>
                <w:t>Frontline Worker</w:t>
              </w:r>
            </w:hyperlink>
          </w:p>
          <w:p w:rsidR="00F400D3" w:rsidRPr="009E399D" w:rsidRDefault="00F400D3" w:rsidP="00F400D3">
            <w:pPr>
              <w:spacing w:before="120" w:after="120"/>
              <w:rPr>
                <w:rFonts w:ascii="Trebuchet MS" w:hAnsi="Trebuchet MS"/>
                <w:color w:val="0070C0"/>
                <w:sz w:val="22"/>
                <w:szCs w:val="22"/>
              </w:rPr>
            </w:pPr>
          </w:p>
        </w:tc>
      </w:tr>
    </w:tbl>
    <w:p w:rsidR="008C015A" w:rsidRPr="00A50A08" w:rsidRDefault="008C015A" w:rsidP="008C015A">
      <w:pPr>
        <w:jc w:val="center"/>
        <w:rPr>
          <w:rFonts w:ascii="Trebuchet MS" w:hAnsi="Trebuchet MS"/>
          <w:b/>
          <w:sz w:val="22"/>
          <w:szCs w:val="22"/>
        </w:rPr>
      </w:pPr>
    </w:p>
    <w:tbl>
      <w:tblPr>
        <w:tblStyle w:val="TableGrid"/>
        <w:tblW w:w="9356" w:type="dxa"/>
        <w:tblInd w:w="-459" w:type="dxa"/>
        <w:tblLook w:val="04A0" w:firstRow="1" w:lastRow="0" w:firstColumn="1" w:lastColumn="0" w:noHBand="0" w:noVBand="1"/>
      </w:tblPr>
      <w:tblGrid>
        <w:gridCol w:w="2376"/>
        <w:gridCol w:w="6980"/>
      </w:tblGrid>
      <w:tr w:rsidR="00AB7B52" w:rsidRPr="00A50A08" w:rsidTr="00AB7B52">
        <w:tc>
          <w:tcPr>
            <w:tcW w:w="2376" w:type="dxa"/>
          </w:tcPr>
          <w:p w:rsidR="00AB7B52" w:rsidRPr="00A50A08" w:rsidRDefault="00143F25" w:rsidP="004D2D1C">
            <w:pPr>
              <w:spacing w:before="120" w:after="120"/>
              <w:rPr>
                <w:rFonts w:ascii="Trebuchet MS" w:hAnsi="Trebuchet MS"/>
                <w:b/>
                <w:sz w:val="22"/>
                <w:szCs w:val="22"/>
              </w:rPr>
            </w:pPr>
            <w:r>
              <w:rPr>
                <w:rFonts w:ascii="Trebuchet MS" w:hAnsi="Trebuchet MS"/>
                <w:b/>
                <w:sz w:val="22"/>
                <w:szCs w:val="22"/>
              </w:rPr>
              <w:t>Key</w:t>
            </w:r>
            <w:r w:rsidR="009D36CA" w:rsidRPr="00A50A08">
              <w:rPr>
                <w:rFonts w:ascii="Trebuchet MS" w:hAnsi="Trebuchet MS"/>
                <w:b/>
                <w:sz w:val="22"/>
                <w:szCs w:val="22"/>
              </w:rPr>
              <w:t xml:space="preserve"> Role Responsibilities</w:t>
            </w:r>
          </w:p>
        </w:tc>
        <w:tc>
          <w:tcPr>
            <w:tcW w:w="6980" w:type="dxa"/>
          </w:tcPr>
          <w:p w:rsidR="00521EF1" w:rsidRPr="00365DD8" w:rsidRDefault="00521EF1" w:rsidP="00521EF1">
            <w:pPr>
              <w:jc w:val="both"/>
              <w:rPr>
                <w:rFonts w:ascii="Trebuchet MS" w:hAnsi="Trebuchet MS"/>
                <w:b/>
              </w:rPr>
            </w:pPr>
            <w:r w:rsidRPr="00365DD8">
              <w:rPr>
                <w:rFonts w:ascii="Trebuchet MS" w:hAnsi="Trebuchet MS"/>
                <w:b/>
              </w:rPr>
              <w:t>Responsive Repairs</w:t>
            </w:r>
          </w:p>
          <w:p w:rsidR="00521EF1" w:rsidRDefault="00521EF1" w:rsidP="00521EF1">
            <w:pPr>
              <w:jc w:val="both"/>
              <w:rPr>
                <w:rFonts w:ascii="Trebuchet MS" w:hAnsi="Trebuchet MS"/>
                <w:b/>
                <w:sz w:val="22"/>
                <w:szCs w:val="22"/>
              </w:rPr>
            </w:pPr>
          </w:p>
          <w:p w:rsidR="00521EF1" w:rsidRPr="00365DD8" w:rsidRDefault="00521EF1" w:rsidP="00521EF1">
            <w:pPr>
              <w:jc w:val="both"/>
              <w:rPr>
                <w:rFonts w:ascii="Trebuchet MS" w:hAnsi="Trebuchet MS"/>
                <w:b/>
                <w:sz w:val="22"/>
                <w:szCs w:val="22"/>
              </w:rPr>
            </w:pPr>
            <w:r w:rsidRPr="00365DD8">
              <w:rPr>
                <w:rFonts w:ascii="Trebuchet MS" w:hAnsi="Trebuchet MS"/>
                <w:sz w:val="22"/>
                <w:szCs w:val="22"/>
              </w:rPr>
              <w:t>To schedule appointments with a suitably qualified operative using available technology and reporting tools to ensure they meets their business objectives (attend all repairs appointments within the time slot agreed with residents)</w:t>
            </w:r>
            <w:r>
              <w:rPr>
                <w:rFonts w:ascii="Trebuchet MS" w:hAnsi="Trebuchet MS"/>
                <w:sz w:val="22"/>
                <w:szCs w:val="22"/>
              </w:rPr>
              <w:t>.</w:t>
            </w:r>
            <w:r w:rsidRPr="00365DD8">
              <w:rPr>
                <w:rFonts w:ascii="Trebuchet MS" w:hAnsi="Trebuchet MS"/>
                <w:sz w:val="22"/>
                <w:szCs w:val="22"/>
              </w:rPr>
              <w:t xml:space="preserve"> </w:t>
            </w:r>
          </w:p>
          <w:p w:rsidR="00521EF1" w:rsidRPr="00365DD8" w:rsidRDefault="00521EF1" w:rsidP="00521EF1">
            <w:pPr>
              <w:jc w:val="both"/>
              <w:rPr>
                <w:rFonts w:ascii="Trebuchet MS" w:hAnsi="Trebuchet MS"/>
                <w:sz w:val="22"/>
                <w:szCs w:val="22"/>
              </w:rPr>
            </w:pPr>
          </w:p>
          <w:p w:rsidR="00521EF1" w:rsidRDefault="00521EF1" w:rsidP="00521EF1">
            <w:pPr>
              <w:jc w:val="both"/>
              <w:rPr>
                <w:rFonts w:ascii="Trebuchet MS" w:hAnsi="Trebuchet MS"/>
                <w:sz w:val="22"/>
                <w:szCs w:val="22"/>
              </w:rPr>
            </w:pPr>
            <w:r w:rsidRPr="00365DD8">
              <w:rPr>
                <w:rFonts w:ascii="Trebuchet MS" w:hAnsi="Trebuchet MS"/>
                <w:sz w:val="22"/>
                <w:szCs w:val="22"/>
              </w:rPr>
              <w:t>To undertake such follow up work as required on behalf of the operative by procedure or instruction to ensure a satisfactory conclusion to the appointment.</w:t>
            </w:r>
          </w:p>
          <w:p w:rsidR="00521EF1" w:rsidRDefault="00521EF1" w:rsidP="00521EF1">
            <w:pPr>
              <w:jc w:val="both"/>
              <w:rPr>
                <w:rFonts w:ascii="Trebuchet MS" w:hAnsi="Trebuchet MS"/>
                <w:sz w:val="22"/>
                <w:szCs w:val="22"/>
              </w:rPr>
            </w:pPr>
          </w:p>
          <w:p w:rsidR="00521EF1" w:rsidRPr="00365DD8" w:rsidRDefault="00521EF1" w:rsidP="00521EF1">
            <w:pPr>
              <w:jc w:val="both"/>
              <w:rPr>
                <w:rFonts w:ascii="Trebuchet MS" w:hAnsi="Trebuchet MS"/>
                <w:sz w:val="22"/>
                <w:szCs w:val="22"/>
              </w:rPr>
            </w:pPr>
            <w:r w:rsidRPr="00365DD8">
              <w:rPr>
                <w:rFonts w:ascii="Trebuchet MS" w:hAnsi="Trebuchet MS"/>
                <w:sz w:val="22"/>
                <w:szCs w:val="22"/>
              </w:rPr>
              <w:t>Be dedicated to ensuring that Midland Heart customers receive an excellent standard of service.</w:t>
            </w:r>
            <w:r w:rsidRPr="00365DD8">
              <w:rPr>
                <w:rFonts w:ascii="Trebuchet MS" w:hAnsi="Trebuchet MS"/>
                <w:sz w:val="22"/>
                <w:szCs w:val="22"/>
              </w:rPr>
              <w:tab/>
            </w:r>
            <w:r w:rsidRPr="00365DD8">
              <w:rPr>
                <w:rFonts w:ascii="Trebuchet MS" w:hAnsi="Trebuchet MS"/>
                <w:sz w:val="22"/>
                <w:szCs w:val="22"/>
              </w:rPr>
              <w:tab/>
            </w:r>
          </w:p>
          <w:p w:rsidR="00521EF1" w:rsidRPr="00365DD8" w:rsidRDefault="00521EF1" w:rsidP="00521EF1">
            <w:pPr>
              <w:jc w:val="both"/>
              <w:rPr>
                <w:rFonts w:ascii="Trebuchet MS" w:hAnsi="Trebuchet MS"/>
                <w:sz w:val="22"/>
                <w:szCs w:val="22"/>
              </w:rPr>
            </w:pPr>
          </w:p>
          <w:p w:rsidR="00521EF1" w:rsidRPr="00365DD8" w:rsidRDefault="00521EF1" w:rsidP="00521EF1">
            <w:pPr>
              <w:jc w:val="both"/>
              <w:rPr>
                <w:rFonts w:ascii="Trebuchet MS" w:hAnsi="Trebuchet MS"/>
                <w:sz w:val="22"/>
                <w:szCs w:val="22"/>
              </w:rPr>
            </w:pPr>
            <w:r w:rsidRPr="00365DD8">
              <w:rPr>
                <w:rFonts w:ascii="Trebuchet MS" w:hAnsi="Trebuchet MS"/>
                <w:sz w:val="22"/>
                <w:szCs w:val="22"/>
              </w:rPr>
              <w:t>To supervise or personally contact customers to discuss and resolve repairs issues and to escalate these issues to the relevant work supervisors as required.</w:t>
            </w:r>
          </w:p>
          <w:p w:rsidR="00521EF1" w:rsidRPr="00365DD8" w:rsidRDefault="00521EF1" w:rsidP="00521EF1">
            <w:pPr>
              <w:jc w:val="both"/>
              <w:rPr>
                <w:rFonts w:ascii="Trebuchet MS" w:hAnsi="Trebuchet MS"/>
                <w:sz w:val="22"/>
                <w:szCs w:val="22"/>
              </w:rPr>
            </w:pPr>
          </w:p>
          <w:p w:rsidR="00521EF1" w:rsidRPr="00365DD8" w:rsidRDefault="00521EF1" w:rsidP="00521EF1">
            <w:pPr>
              <w:jc w:val="both"/>
              <w:rPr>
                <w:rFonts w:ascii="Trebuchet MS" w:hAnsi="Trebuchet MS"/>
                <w:sz w:val="22"/>
                <w:szCs w:val="22"/>
              </w:rPr>
            </w:pPr>
            <w:r w:rsidRPr="00365DD8">
              <w:rPr>
                <w:rFonts w:ascii="Trebuchet MS" w:hAnsi="Trebuchet MS"/>
                <w:sz w:val="22"/>
                <w:szCs w:val="22"/>
              </w:rPr>
              <w:t>To receive and resolve all calls from operatives including variation requests, requests for additional jobs, etc.</w:t>
            </w:r>
          </w:p>
          <w:p w:rsidR="00521EF1" w:rsidRPr="00365DD8" w:rsidRDefault="00521EF1" w:rsidP="00521EF1">
            <w:pPr>
              <w:jc w:val="both"/>
              <w:rPr>
                <w:rFonts w:ascii="Trebuchet MS" w:hAnsi="Trebuchet MS"/>
                <w:sz w:val="22"/>
                <w:szCs w:val="22"/>
              </w:rPr>
            </w:pPr>
          </w:p>
          <w:p w:rsidR="00521EF1" w:rsidRPr="00365DD8" w:rsidRDefault="00521EF1" w:rsidP="00521EF1">
            <w:pPr>
              <w:jc w:val="both"/>
              <w:rPr>
                <w:rFonts w:ascii="Trebuchet MS" w:hAnsi="Trebuchet MS"/>
                <w:sz w:val="22"/>
                <w:szCs w:val="22"/>
              </w:rPr>
            </w:pPr>
            <w:r w:rsidRPr="00365DD8">
              <w:rPr>
                <w:rFonts w:ascii="Trebuchet MS" w:hAnsi="Trebuchet MS"/>
                <w:sz w:val="22"/>
                <w:szCs w:val="22"/>
              </w:rPr>
              <w:lastRenderedPageBreak/>
              <w:t>To undertake operative admin tasks (when volumes demand) including ordering parts, Sub Contractors etc.</w:t>
            </w:r>
          </w:p>
          <w:p w:rsidR="00521EF1" w:rsidRPr="00365DD8" w:rsidRDefault="00521EF1" w:rsidP="00521EF1">
            <w:pPr>
              <w:jc w:val="both"/>
              <w:rPr>
                <w:rFonts w:ascii="Trebuchet MS" w:hAnsi="Trebuchet MS"/>
                <w:sz w:val="22"/>
                <w:szCs w:val="22"/>
              </w:rPr>
            </w:pPr>
          </w:p>
          <w:p w:rsidR="00521EF1" w:rsidRPr="00365DD8" w:rsidRDefault="00521EF1" w:rsidP="00521EF1">
            <w:pPr>
              <w:jc w:val="both"/>
              <w:rPr>
                <w:rFonts w:ascii="Trebuchet MS" w:hAnsi="Trebuchet MS"/>
                <w:sz w:val="22"/>
                <w:szCs w:val="22"/>
              </w:rPr>
            </w:pPr>
            <w:r w:rsidRPr="00365DD8">
              <w:rPr>
                <w:rFonts w:ascii="Trebuchet MS" w:hAnsi="Trebuchet MS"/>
                <w:sz w:val="22"/>
                <w:szCs w:val="22"/>
              </w:rPr>
              <w:t xml:space="preserve">To assist in answering complex queries from Contact Centre staff and provide repairs knowledge and guidance to assist them to correctly diagnose repairs reported by residents and log the correct SOR/Fault codes. </w:t>
            </w:r>
          </w:p>
          <w:p w:rsidR="00521EF1" w:rsidRPr="00365DD8" w:rsidRDefault="00521EF1" w:rsidP="00521EF1">
            <w:pPr>
              <w:jc w:val="both"/>
              <w:rPr>
                <w:rFonts w:ascii="Trebuchet MS" w:hAnsi="Trebuchet MS"/>
                <w:sz w:val="22"/>
                <w:szCs w:val="22"/>
              </w:rPr>
            </w:pPr>
          </w:p>
          <w:p w:rsidR="00521EF1" w:rsidRPr="00365DD8" w:rsidRDefault="00521EF1" w:rsidP="00521EF1">
            <w:pPr>
              <w:jc w:val="both"/>
              <w:rPr>
                <w:rFonts w:ascii="Trebuchet MS" w:hAnsi="Trebuchet MS"/>
                <w:sz w:val="22"/>
                <w:szCs w:val="22"/>
              </w:rPr>
            </w:pPr>
            <w:r w:rsidRPr="00365DD8">
              <w:rPr>
                <w:rFonts w:ascii="Trebuchet MS" w:hAnsi="Trebuchet MS"/>
                <w:sz w:val="22"/>
                <w:szCs w:val="22"/>
              </w:rPr>
              <w:t>Undertake data entry tasks as required.</w:t>
            </w:r>
          </w:p>
          <w:p w:rsidR="00521EF1" w:rsidRPr="00365DD8" w:rsidRDefault="00521EF1" w:rsidP="00521EF1">
            <w:pPr>
              <w:jc w:val="both"/>
              <w:rPr>
                <w:rFonts w:ascii="Trebuchet MS" w:hAnsi="Trebuchet MS"/>
                <w:sz w:val="22"/>
                <w:szCs w:val="22"/>
              </w:rPr>
            </w:pPr>
          </w:p>
          <w:p w:rsidR="00521EF1" w:rsidRPr="00365DD8" w:rsidRDefault="00521EF1" w:rsidP="00521EF1">
            <w:pPr>
              <w:jc w:val="both"/>
              <w:rPr>
                <w:rFonts w:ascii="Trebuchet MS" w:hAnsi="Trebuchet MS"/>
                <w:sz w:val="22"/>
                <w:szCs w:val="22"/>
              </w:rPr>
            </w:pPr>
            <w:r w:rsidRPr="00365DD8">
              <w:rPr>
                <w:rFonts w:ascii="Trebuchet MS" w:hAnsi="Trebuchet MS"/>
                <w:sz w:val="22"/>
                <w:szCs w:val="22"/>
              </w:rPr>
              <w:t>To work diligently towards achieving service KPIs, qualitative and quantitative performance targets.</w:t>
            </w:r>
          </w:p>
          <w:p w:rsidR="00521EF1" w:rsidRPr="00365DD8" w:rsidRDefault="00521EF1" w:rsidP="00521EF1">
            <w:pPr>
              <w:jc w:val="both"/>
              <w:rPr>
                <w:rFonts w:ascii="Trebuchet MS" w:hAnsi="Trebuchet MS"/>
                <w:sz w:val="22"/>
                <w:szCs w:val="22"/>
              </w:rPr>
            </w:pPr>
          </w:p>
          <w:p w:rsidR="00521EF1" w:rsidRPr="00365DD8" w:rsidRDefault="00521EF1" w:rsidP="00521EF1">
            <w:pPr>
              <w:jc w:val="both"/>
              <w:rPr>
                <w:rFonts w:ascii="Trebuchet MS" w:hAnsi="Trebuchet MS"/>
                <w:sz w:val="22"/>
                <w:szCs w:val="22"/>
              </w:rPr>
            </w:pPr>
            <w:r w:rsidRPr="00365DD8">
              <w:rPr>
                <w:rFonts w:ascii="Trebuchet MS" w:hAnsi="Trebuchet MS"/>
                <w:sz w:val="22"/>
                <w:szCs w:val="22"/>
              </w:rPr>
              <w:t>To ensure that service standards are adhered to and consistently delivered across all work streams.</w:t>
            </w:r>
          </w:p>
          <w:p w:rsidR="00521EF1" w:rsidRPr="00365DD8" w:rsidRDefault="00521EF1" w:rsidP="00521EF1">
            <w:pPr>
              <w:jc w:val="both"/>
              <w:rPr>
                <w:rFonts w:ascii="Trebuchet MS" w:hAnsi="Trebuchet MS"/>
                <w:sz w:val="22"/>
                <w:szCs w:val="22"/>
              </w:rPr>
            </w:pPr>
          </w:p>
          <w:p w:rsidR="00521EF1" w:rsidRPr="00365DD8" w:rsidRDefault="00521EF1" w:rsidP="00521EF1">
            <w:pPr>
              <w:jc w:val="both"/>
              <w:rPr>
                <w:rFonts w:ascii="Trebuchet MS" w:hAnsi="Trebuchet MS"/>
                <w:sz w:val="22"/>
                <w:szCs w:val="22"/>
              </w:rPr>
            </w:pPr>
            <w:r w:rsidRPr="00365DD8">
              <w:rPr>
                <w:rFonts w:ascii="Trebuchet MS" w:hAnsi="Trebuchet MS"/>
                <w:sz w:val="22"/>
                <w:szCs w:val="22"/>
              </w:rPr>
              <w:t>To assist with the introduction of new ways of working that will improve the service to residents and improve business efficiency.</w:t>
            </w:r>
          </w:p>
          <w:p w:rsidR="00521EF1" w:rsidRPr="00365DD8" w:rsidRDefault="00521EF1" w:rsidP="00521EF1">
            <w:pPr>
              <w:jc w:val="both"/>
              <w:rPr>
                <w:rFonts w:ascii="Trebuchet MS" w:hAnsi="Trebuchet MS"/>
                <w:sz w:val="22"/>
                <w:szCs w:val="22"/>
              </w:rPr>
            </w:pPr>
          </w:p>
          <w:p w:rsidR="00521EF1" w:rsidRPr="00365DD8" w:rsidRDefault="00521EF1" w:rsidP="00521EF1">
            <w:pPr>
              <w:jc w:val="both"/>
              <w:rPr>
                <w:rFonts w:ascii="Trebuchet MS" w:hAnsi="Trebuchet MS"/>
                <w:sz w:val="22"/>
                <w:szCs w:val="22"/>
              </w:rPr>
            </w:pPr>
            <w:r w:rsidRPr="00365DD8">
              <w:rPr>
                <w:rFonts w:ascii="Trebuchet MS" w:hAnsi="Trebuchet MS"/>
                <w:sz w:val="22"/>
                <w:szCs w:val="22"/>
              </w:rPr>
              <w:t>To assist in monitoring and reporting on operative performance in terms of missed appointments, customer satisfaction levels, follow</w:t>
            </w:r>
            <w:r>
              <w:rPr>
                <w:rFonts w:ascii="Trebuchet MS" w:hAnsi="Trebuchet MS"/>
                <w:sz w:val="22"/>
                <w:szCs w:val="22"/>
              </w:rPr>
              <w:t>-</w:t>
            </w:r>
            <w:r w:rsidRPr="00365DD8">
              <w:rPr>
                <w:rFonts w:ascii="Trebuchet MS" w:hAnsi="Trebuchet MS"/>
                <w:sz w:val="22"/>
                <w:szCs w:val="22"/>
              </w:rPr>
              <w:t xml:space="preserve">ons etc.  </w:t>
            </w:r>
          </w:p>
          <w:p w:rsidR="00521EF1" w:rsidRPr="00365DD8" w:rsidRDefault="00521EF1" w:rsidP="00521EF1">
            <w:pPr>
              <w:jc w:val="both"/>
              <w:rPr>
                <w:rFonts w:ascii="Trebuchet MS" w:hAnsi="Trebuchet MS"/>
                <w:sz w:val="22"/>
                <w:szCs w:val="22"/>
              </w:rPr>
            </w:pPr>
          </w:p>
          <w:p w:rsidR="00521EF1" w:rsidRPr="00365DD8" w:rsidRDefault="00521EF1" w:rsidP="00521EF1">
            <w:pPr>
              <w:jc w:val="both"/>
              <w:rPr>
                <w:rFonts w:ascii="Trebuchet MS" w:hAnsi="Trebuchet MS"/>
                <w:sz w:val="22"/>
                <w:szCs w:val="22"/>
              </w:rPr>
            </w:pPr>
            <w:r w:rsidRPr="00365DD8">
              <w:rPr>
                <w:rFonts w:ascii="Trebuchet MS" w:hAnsi="Trebuchet MS"/>
                <w:sz w:val="22"/>
                <w:szCs w:val="22"/>
              </w:rPr>
              <w:t xml:space="preserve">Escalate issues to </w:t>
            </w:r>
            <w:r>
              <w:rPr>
                <w:rFonts w:ascii="Trebuchet MS" w:hAnsi="Trebuchet MS"/>
                <w:sz w:val="22"/>
                <w:szCs w:val="22"/>
              </w:rPr>
              <w:t>Technical Maintenance Surveyors</w:t>
            </w:r>
            <w:r w:rsidRPr="00365DD8">
              <w:rPr>
                <w:rFonts w:ascii="Trebuchet MS" w:hAnsi="Trebuchet MS"/>
                <w:sz w:val="22"/>
                <w:szCs w:val="22"/>
              </w:rPr>
              <w:t>.</w:t>
            </w:r>
          </w:p>
          <w:p w:rsidR="00521EF1" w:rsidRPr="00365DD8" w:rsidRDefault="00521EF1" w:rsidP="00521EF1">
            <w:pPr>
              <w:jc w:val="both"/>
              <w:rPr>
                <w:rFonts w:ascii="Trebuchet MS" w:hAnsi="Trebuchet MS"/>
                <w:sz w:val="22"/>
                <w:szCs w:val="22"/>
              </w:rPr>
            </w:pPr>
          </w:p>
          <w:p w:rsidR="00521EF1" w:rsidRPr="00365DD8" w:rsidRDefault="00521EF1" w:rsidP="00521EF1">
            <w:pPr>
              <w:jc w:val="both"/>
              <w:rPr>
                <w:rFonts w:ascii="Trebuchet MS" w:hAnsi="Trebuchet MS"/>
                <w:sz w:val="22"/>
                <w:szCs w:val="22"/>
              </w:rPr>
            </w:pPr>
            <w:r w:rsidRPr="00365DD8">
              <w:rPr>
                <w:rFonts w:ascii="Trebuchet MS" w:hAnsi="Trebuchet MS"/>
                <w:sz w:val="22"/>
                <w:szCs w:val="22"/>
              </w:rPr>
              <w:t xml:space="preserve">Identify resource issues and liaise with </w:t>
            </w:r>
            <w:r>
              <w:rPr>
                <w:rFonts w:ascii="Trebuchet MS" w:hAnsi="Trebuchet MS"/>
                <w:sz w:val="22"/>
                <w:szCs w:val="22"/>
              </w:rPr>
              <w:t>Technical Maintenance Surveyors</w:t>
            </w:r>
            <w:r w:rsidRPr="00365DD8">
              <w:rPr>
                <w:rFonts w:ascii="Trebuchet MS" w:hAnsi="Trebuchet MS"/>
                <w:sz w:val="22"/>
                <w:szCs w:val="22"/>
              </w:rPr>
              <w:t xml:space="preserve"> or Property Care Manager</w:t>
            </w:r>
            <w:r>
              <w:rPr>
                <w:rFonts w:ascii="Trebuchet MS" w:hAnsi="Trebuchet MS"/>
                <w:sz w:val="22"/>
                <w:szCs w:val="22"/>
              </w:rPr>
              <w:t>s</w:t>
            </w:r>
            <w:r w:rsidRPr="00365DD8">
              <w:rPr>
                <w:rFonts w:ascii="Trebuchet MS" w:hAnsi="Trebuchet MS"/>
                <w:sz w:val="22"/>
                <w:szCs w:val="22"/>
              </w:rPr>
              <w:t xml:space="preserve"> to agree solutions</w:t>
            </w:r>
            <w:r>
              <w:rPr>
                <w:rFonts w:ascii="Trebuchet MS" w:hAnsi="Trebuchet MS"/>
                <w:sz w:val="22"/>
                <w:szCs w:val="22"/>
              </w:rPr>
              <w:t>.</w:t>
            </w:r>
          </w:p>
          <w:p w:rsidR="00521EF1" w:rsidRPr="00365DD8" w:rsidRDefault="00521EF1" w:rsidP="00521EF1">
            <w:pPr>
              <w:jc w:val="both"/>
              <w:rPr>
                <w:rFonts w:ascii="Trebuchet MS" w:hAnsi="Trebuchet MS"/>
                <w:sz w:val="22"/>
                <w:szCs w:val="22"/>
              </w:rPr>
            </w:pPr>
          </w:p>
          <w:p w:rsidR="00521EF1" w:rsidRPr="00365DD8" w:rsidRDefault="00521EF1" w:rsidP="00521EF1">
            <w:pPr>
              <w:jc w:val="both"/>
              <w:rPr>
                <w:rFonts w:ascii="Trebuchet MS" w:hAnsi="Trebuchet MS"/>
                <w:sz w:val="22"/>
                <w:szCs w:val="22"/>
              </w:rPr>
            </w:pPr>
            <w:r w:rsidRPr="00365DD8">
              <w:rPr>
                <w:rFonts w:ascii="Trebuchet MS" w:hAnsi="Trebuchet MS"/>
                <w:sz w:val="22"/>
                <w:szCs w:val="22"/>
              </w:rPr>
              <w:t>Proactively Identify and remedy potential missed appointments</w:t>
            </w:r>
            <w:r>
              <w:rPr>
                <w:rFonts w:ascii="Trebuchet MS" w:hAnsi="Trebuchet MS"/>
                <w:sz w:val="22"/>
                <w:szCs w:val="22"/>
              </w:rPr>
              <w:t>.</w:t>
            </w:r>
          </w:p>
          <w:p w:rsidR="00521EF1" w:rsidRPr="00365DD8" w:rsidRDefault="00521EF1" w:rsidP="00521EF1">
            <w:pPr>
              <w:jc w:val="both"/>
              <w:rPr>
                <w:rFonts w:ascii="Trebuchet MS" w:hAnsi="Trebuchet MS"/>
                <w:sz w:val="22"/>
                <w:szCs w:val="22"/>
              </w:rPr>
            </w:pPr>
          </w:p>
          <w:p w:rsidR="00521EF1" w:rsidRPr="00365DD8" w:rsidRDefault="00521EF1" w:rsidP="00521EF1">
            <w:pPr>
              <w:jc w:val="both"/>
              <w:rPr>
                <w:rFonts w:ascii="Trebuchet MS" w:hAnsi="Trebuchet MS"/>
                <w:sz w:val="22"/>
                <w:szCs w:val="22"/>
              </w:rPr>
            </w:pPr>
            <w:r w:rsidRPr="00365DD8">
              <w:rPr>
                <w:rFonts w:ascii="Trebuchet MS" w:hAnsi="Trebuchet MS"/>
                <w:sz w:val="22"/>
                <w:szCs w:val="22"/>
              </w:rPr>
              <w:t>Schedule/Re-schedule resources as required</w:t>
            </w:r>
            <w:r>
              <w:rPr>
                <w:rFonts w:ascii="Trebuchet MS" w:hAnsi="Trebuchet MS"/>
                <w:sz w:val="22"/>
                <w:szCs w:val="22"/>
              </w:rPr>
              <w:t>.</w:t>
            </w:r>
          </w:p>
          <w:p w:rsidR="00521EF1" w:rsidRPr="00365DD8" w:rsidRDefault="00521EF1" w:rsidP="00521EF1">
            <w:pPr>
              <w:jc w:val="both"/>
              <w:rPr>
                <w:rFonts w:ascii="Trebuchet MS" w:hAnsi="Trebuchet MS"/>
                <w:sz w:val="22"/>
                <w:szCs w:val="22"/>
              </w:rPr>
            </w:pPr>
          </w:p>
          <w:p w:rsidR="00521EF1" w:rsidRPr="00365DD8" w:rsidRDefault="00521EF1" w:rsidP="00521EF1">
            <w:pPr>
              <w:jc w:val="both"/>
              <w:rPr>
                <w:rFonts w:ascii="Trebuchet MS" w:hAnsi="Trebuchet MS"/>
                <w:sz w:val="22"/>
                <w:szCs w:val="22"/>
              </w:rPr>
            </w:pPr>
            <w:r w:rsidRPr="00365DD8">
              <w:rPr>
                <w:rFonts w:ascii="Trebuchet MS" w:hAnsi="Trebuchet MS"/>
                <w:sz w:val="22"/>
                <w:szCs w:val="22"/>
              </w:rPr>
              <w:t>Investigate areas below target and agree actions with team to bring back i</w:t>
            </w:r>
            <w:r>
              <w:rPr>
                <w:rFonts w:ascii="Trebuchet MS" w:hAnsi="Trebuchet MS"/>
                <w:sz w:val="22"/>
                <w:szCs w:val="22"/>
              </w:rPr>
              <w:t>nline.</w:t>
            </w:r>
          </w:p>
          <w:p w:rsidR="00521EF1" w:rsidRPr="00365DD8" w:rsidRDefault="00521EF1" w:rsidP="00521EF1">
            <w:pPr>
              <w:jc w:val="both"/>
              <w:rPr>
                <w:rFonts w:ascii="Trebuchet MS" w:hAnsi="Trebuchet MS"/>
                <w:sz w:val="22"/>
                <w:szCs w:val="22"/>
              </w:rPr>
            </w:pPr>
          </w:p>
          <w:p w:rsidR="00521EF1" w:rsidRPr="00365DD8" w:rsidRDefault="00521EF1" w:rsidP="00521EF1">
            <w:pPr>
              <w:jc w:val="both"/>
              <w:rPr>
                <w:rFonts w:ascii="Trebuchet MS" w:hAnsi="Trebuchet MS"/>
                <w:sz w:val="22"/>
                <w:szCs w:val="22"/>
              </w:rPr>
            </w:pPr>
            <w:r w:rsidRPr="00365DD8">
              <w:rPr>
                <w:rFonts w:ascii="Trebuchet MS" w:hAnsi="Trebuchet MS"/>
                <w:sz w:val="22"/>
                <w:szCs w:val="22"/>
              </w:rPr>
              <w:t>Preventing jobs going overdue – target - zero tolerance</w:t>
            </w:r>
            <w:r>
              <w:rPr>
                <w:rFonts w:ascii="Trebuchet MS" w:hAnsi="Trebuchet MS"/>
                <w:sz w:val="22"/>
                <w:szCs w:val="22"/>
              </w:rPr>
              <w:t>.</w:t>
            </w:r>
          </w:p>
          <w:p w:rsidR="00521EF1" w:rsidRPr="00365DD8" w:rsidRDefault="00521EF1" w:rsidP="00521EF1">
            <w:pPr>
              <w:jc w:val="both"/>
              <w:rPr>
                <w:rFonts w:ascii="Trebuchet MS" w:hAnsi="Trebuchet MS"/>
                <w:sz w:val="22"/>
                <w:szCs w:val="22"/>
              </w:rPr>
            </w:pPr>
          </w:p>
          <w:p w:rsidR="00521EF1" w:rsidRPr="00365DD8" w:rsidRDefault="00521EF1" w:rsidP="00521EF1">
            <w:pPr>
              <w:jc w:val="both"/>
              <w:rPr>
                <w:rFonts w:ascii="Trebuchet MS" w:hAnsi="Trebuchet MS"/>
                <w:sz w:val="22"/>
                <w:szCs w:val="22"/>
              </w:rPr>
            </w:pPr>
            <w:r w:rsidRPr="00365DD8">
              <w:rPr>
                <w:rFonts w:ascii="Trebuchet MS" w:hAnsi="Trebuchet MS"/>
                <w:sz w:val="22"/>
                <w:szCs w:val="22"/>
              </w:rPr>
              <w:t>Minimi</w:t>
            </w:r>
            <w:r>
              <w:rPr>
                <w:rFonts w:ascii="Trebuchet MS" w:hAnsi="Trebuchet MS"/>
                <w:sz w:val="22"/>
                <w:szCs w:val="22"/>
              </w:rPr>
              <w:t>s</w:t>
            </w:r>
            <w:r w:rsidRPr="00365DD8">
              <w:rPr>
                <w:rFonts w:ascii="Trebuchet MS" w:hAnsi="Trebuchet MS"/>
                <w:sz w:val="22"/>
                <w:szCs w:val="22"/>
              </w:rPr>
              <w:t>ing down-time by maximising productivity</w:t>
            </w:r>
            <w:r>
              <w:rPr>
                <w:rFonts w:ascii="Trebuchet MS" w:hAnsi="Trebuchet MS"/>
                <w:sz w:val="22"/>
                <w:szCs w:val="22"/>
              </w:rPr>
              <w:t>.</w:t>
            </w:r>
          </w:p>
          <w:p w:rsidR="00521EF1" w:rsidRDefault="00521EF1" w:rsidP="00521EF1">
            <w:pPr>
              <w:jc w:val="both"/>
              <w:rPr>
                <w:rFonts w:ascii="Trebuchet MS" w:hAnsi="Trebuchet MS"/>
                <w:sz w:val="22"/>
                <w:szCs w:val="22"/>
              </w:rPr>
            </w:pPr>
          </w:p>
          <w:p w:rsidR="00521EF1" w:rsidRPr="00365DD8" w:rsidRDefault="00521EF1" w:rsidP="00521EF1">
            <w:pPr>
              <w:jc w:val="both"/>
              <w:rPr>
                <w:rFonts w:ascii="Trebuchet MS" w:hAnsi="Trebuchet MS"/>
                <w:sz w:val="22"/>
                <w:szCs w:val="22"/>
              </w:rPr>
            </w:pPr>
            <w:r w:rsidRPr="00365DD8">
              <w:rPr>
                <w:rFonts w:ascii="Trebuchet MS" w:hAnsi="Trebuchet MS"/>
                <w:sz w:val="22"/>
                <w:szCs w:val="22"/>
              </w:rPr>
              <w:t>Minimise travel within Team – target 15-20 miles per day per operative</w:t>
            </w:r>
            <w:r>
              <w:rPr>
                <w:rFonts w:ascii="Trebuchet MS" w:hAnsi="Trebuchet MS"/>
                <w:sz w:val="22"/>
                <w:szCs w:val="22"/>
              </w:rPr>
              <w:t>.</w:t>
            </w:r>
          </w:p>
          <w:p w:rsidR="00521EF1" w:rsidRDefault="00521EF1" w:rsidP="00521EF1">
            <w:pPr>
              <w:jc w:val="both"/>
              <w:rPr>
                <w:rFonts w:ascii="Trebuchet MS" w:hAnsi="Trebuchet MS"/>
                <w:sz w:val="22"/>
                <w:szCs w:val="22"/>
              </w:rPr>
            </w:pPr>
          </w:p>
          <w:p w:rsidR="00521EF1" w:rsidRPr="00365DD8" w:rsidRDefault="00521EF1" w:rsidP="00521EF1">
            <w:pPr>
              <w:jc w:val="both"/>
              <w:rPr>
                <w:rFonts w:ascii="Trebuchet MS" w:hAnsi="Trebuchet MS"/>
                <w:b/>
              </w:rPr>
            </w:pPr>
            <w:r w:rsidRPr="00365DD8">
              <w:rPr>
                <w:rFonts w:ascii="Trebuchet MS" w:hAnsi="Trebuchet MS"/>
                <w:b/>
              </w:rPr>
              <w:t>Voids</w:t>
            </w:r>
          </w:p>
          <w:p w:rsidR="00521EF1" w:rsidRPr="00F478D5" w:rsidRDefault="00521EF1" w:rsidP="00521EF1">
            <w:pPr>
              <w:jc w:val="both"/>
              <w:rPr>
                <w:rFonts w:ascii="Trebuchet MS" w:hAnsi="Trebuchet MS"/>
                <w:sz w:val="22"/>
                <w:szCs w:val="22"/>
              </w:rPr>
            </w:pPr>
            <w:r w:rsidRPr="00F478D5">
              <w:rPr>
                <w:rFonts w:ascii="Trebuchet MS" w:hAnsi="Trebuchet MS"/>
                <w:sz w:val="22"/>
                <w:szCs w:val="22"/>
              </w:rPr>
              <w:t>Monitor constantly ensuring efficient use of resources to meet turnaround within set timescales</w:t>
            </w:r>
            <w:r>
              <w:rPr>
                <w:rFonts w:ascii="Trebuchet MS" w:hAnsi="Trebuchet MS"/>
                <w:sz w:val="22"/>
                <w:szCs w:val="22"/>
              </w:rPr>
              <w:t>.</w:t>
            </w:r>
          </w:p>
          <w:p w:rsidR="00521EF1" w:rsidRDefault="00521EF1" w:rsidP="00521EF1">
            <w:pPr>
              <w:jc w:val="both"/>
              <w:rPr>
                <w:rFonts w:ascii="Trebuchet MS" w:hAnsi="Trebuchet MS"/>
                <w:sz w:val="22"/>
                <w:szCs w:val="22"/>
              </w:rPr>
            </w:pPr>
          </w:p>
          <w:p w:rsidR="00521EF1" w:rsidRPr="00F478D5" w:rsidRDefault="00521EF1" w:rsidP="00521EF1">
            <w:pPr>
              <w:jc w:val="both"/>
              <w:rPr>
                <w:rFonts w:ascii="Trebuchet MS" w:hAnsi="Trebuchet MS"/>
                <w:sz w:val="22"/>
                <w:szCs w:val="22"/>
              </w:rPr>
            </w:pPr>
            <w:r w:rsidRPr="00F478D5">
              <w:rPr>
                <w:rFonts w:ascii="Trebuchet MS" w:hAnsi="Trebuchet MS"/>
                <w:sz w:val="22"/>
                <w:szCs w:val="22"/>
              </w:rPr>
              <w:t xml:space="preserve">Identify and maximize potential to </w:t>
            </w:r>
            <w:r>
              <w:rPr>
                <w:rFonts w:ascii="Trebuchet MS" w:hAnsi="Trebuchet MS"/>
                <w:sz w:val="22"/>
                <w:szCs w:val="22"/>
              </w:rPr>
              <w:t>complete ahead of target</w:t>
            </w:r>
            <w:r w:rsidRPr="00F478D5">
              <w:rPr>
                <w:rFonts w:ascii="Trebuchet MS" w:hAnsi="Trebuchet MS"/>
                <w:sz w:val="22"/>
                <w:szCs w:val="22"/>
              </w:rPr>
              <w:t xml:space="preserve"> date</w:t>
            </w:r>
            <w:r>
              <w:rPr>
                <w:rFonts w:ascii="Trebuchet MS" w:hAnsi="Trebuchet MS"/>
                <w:sz w:val="22"/>
                <w:szCs w:val="22"/>
              </w:rPr>
              <w:t>s.</w:t>
            </w:r>
          </w:p>
          <w:p w:rsidR="00521EF1" w:rsidRDefault="00521EF1" w:rsidP="00521EF1">
            <w:pPr>
              <w:jc w:val="both"/>
              <w:rPr>
                <w:rFonts w:ascii="Trebuchet MS" w:hAnsi="Trebuchet MS"/>
                <w:sz w:val="22"/>
                <w:szCs w:val="22"/>
              </w:rPr>
            </w:pPr>
          </w:p>
          <w:p w:rsidR="00521EF1" w:rsidRPr="00F478D5" w:rsidRDefault="00521EF1" w:rsidP="00521EF1">
            <w:pPr>
              <w:jc w:val="both"/>
              <w:rPr>
                <w:rFonts w:ascii="Trebuchet MS" w:hAnsi="Trebuchet MS"/>
                <w:sz w:val="22"/>
                <w:szCs w:val="22"/>
              </w:rPr>
            </w:pPr>
            <w:r w:rsidRPr="00F478D5">
              <w:rPr>
                <w:rFonts w:ascii="Trebuchet MS" w:hAnsi="Trebuchet MS"/>
                <w:sz w:val="22"/>
                <w:szCs w:val="22"/>
              </w:rPr>
              <w:t xml:space="preserve">Decide upon action to require to change or reallocate resources </w:t>
            </w:r>
            <w:r>
              <w:rPr>
                <w:rFonts w:ascii="Trebuchet MS" w:hAnsi="Trebuchet MS"/>
                <w:sz w:val="22"/>
                <w:szCs w:val="22"/>
              </w:rPr>
              <w:t>to achieve maximum efficiencies.</w:t>
            </w:r>
          </w:p>
          <w:p w:rsidR="00521EF1" w:rsidRDefault="00521EF1" w:rsidP="00521EF1">
            <w:pPr>
              <w:jc w:val="both"/>
            </w:pPr>
          </w:p>
          <w:p w:rsidR="00521EF1" w:rsidRPr="00F478D5" w:rsidRDefault="00521EF1" w:rsidP="00521EF1">
            <w:pPr>
              <w:jc w:val="both"/>
              <w:rPr>
                <w:rFonts w:ascii="Trebuchet MS" w:hAnsi="Trebuchet MS"/>
                <w:sz w:val="22"/>
                <w:szCs w:val="22"/>
              </w:rPr>
            </w:pPr>
            <w:r w:rsidRPr="00F478D5">
              <w:rPr>
                <w:rFonts w:ascii="Trebuchet MS" w:hAnsi="Trebuchet MS"/>
                <w:sz w:val="22"/>
                <w:szCs w:val="22"/>
              </w:rPr>
              <w:t>Identify causes of problems and decide appropriate actions t</w:t>
            </w:r>
            <w:r>
              <w:rPr>
                <w:rFonts w:ascii="Trebuchet MS" w:hAnsi="Trebuchet MS"/>
                <w:sz w:val="22"/>
                <w:szCs w:val="22"/>
              </w:rPr>
              <w:t>o maintain KPI turnaround times.</w:t>
            </w:r>
          </w:p>
          <w:p w:rsidR="00521EF1" w:rsidRDefault="00521EF1" w:rsidP="00521EF1">
            <w:pPr>
              <w:jc w:val="both"/>
              <w:rPr>
                <w:rFonts w:ascii="Trebuchet MS" w:hAnsi="Trebuchet MS"/>
                <w:sz w:val="22"/>
                <w:szCs w:val="22"/>
              </w:rPr>
            </w:pPr>
          </w:p>
          <w:p w:rsidR="00521EF1" w:rsidRPr="00F478D5" w:rsidRDefault="00521EF1" w:rsidP="00521EF1">
            <w:pPr>
              <w:jc w:val="both"/>
              <w:rPr>
                <w:rFonts w:ascii="Trebuchet MS" w:hAnsi="Trebuchet MS"/>
                <w:sz w:val="22"/>
                <w:szCs w:val="22"/>
              </w:rPr>
            </w:pPr>
            <w:r>
              <w:rPr>
                <w:rFonts w:ascii="Trebuchet MS" w:hAnsi="Trebuchet MS"/>
                <w:sz w:val="22"/>
                <w:szCs w:val="22"/>
              </w:rPr>
              <w:t>W</w:t>
            </w:r>
            <w:r w:rsidRPr="00F478D5">
              <w:rPr>
                <w:rFonts w:ascii="Trebuchet MS" w:hAnsi="Trebuchet MS"/>
                <w:sz w:val="22"/>
                <w:szCs w:val="22"/>
              </w:rPr>
              <w:t>orking with Supervisors and surveyors to monitor void progress and utilise resources to meet KPI turnaround times</w:t>
            </w:r>
            <w:r>
              <w:rPr>
                <w:rFonts w:ascii="Trebuchet MS" w:hAnsi="Trebuchet MS"/>
                <w:sz w:val="22"/>
                <w:szCs w:val="22"/>
              </w:rPr>
              <w:t>.</w:t>
            </w:r>
          </w:p>
          <w:p w:rsidR="00521EF1" w:rsidRDefault="00521EF1" w:rsidP="00521EF1">
            <w:pPr>
              <w:jc w:val="both"/>
              <w:rPr>
                <w:rFonts w:ascii="Trebuchet MS" w:hAnsi="Trebuchet MS"/>
                <w:sz w:val="22"/>
                <w:szCs w:val="22"/>
              </w:rPr>
            </w:pPr>
          </w:p>
          <w:p w:rsidR="00521EF1" w:rsidRPr="00365DD8" w:rsidRDefault="00521EF1" w:rsidP="00521EF1">
            <w:pPr>
              <w:jc w:val="both"/>
              <w:rPr>
                <w:rFonts w:ascii="Trebuchet MS" w:hAnsi="Trebuchet MS"/>
                <w:b/>
              </w:rPr>
            </w:pPr>
            <w:r w:rsidRPr="00365DD8">
              <w:rPr>
                <w:rFonts w:ascii="Trebuchet MS" w:hAnsi="Trebuchet MS"/>
                <w:b/>
              </w:rPr>
              <w:t>General</w:t>
            </w:r>
          </w:p>
          <w:p w:rsidR="00521EF1" w:rsidRDefault="00521EF1" w:rsidP="00521EF1">
            <w:pPr>
              <w:jc w:val="both"/>
              <w:rPr>
                <w:rFonts w:ascii="Trebuchet MS" w:hAnsi="Trebuchet MS"/>
                <w:sz w:val="22"/>
                <w:szCs w:val="22"/>
              </w:rPr>
            </w:pPr>
            <w:r>
              <w:rPr>
                <w:rFonts w:ascii="Trebuchet MS" w:hAnsi="Trebuchet MS"/>
                <w:sz w:val="22"/>
                <w:szCs w:val="22"/>
              </w:rPr>
              <w:t>To proactively manage diaries for available resources to maximise productivity of the Property Care team, leading to enhanced value for money in repair service delivery.</w:t>
            </w:r>
          </w:p>
          <w:p w:rsidR="00521EF1" w:rsidRDefault="00521EF1" w:rsidP="00521EF1">
            <w:pPr>
              <w:autoSpaceDE w:val="0"/>
              <w:autoSpaceDN w:val="0"/>
              <w:adjustRightInd w:val="0"/>
              <w:jc w:val="both"/>
              <w:rPr>
                <w:rFonts w:ascii="Trebuchet MS" w:hAnsi="Trebuchet MS" w:cs="Helvetica"/>
                <w:sz w:val="22"/>
                <w:szCs w:val="22"/>
              </w:rPr>
            </w:pPr>
          </w:p>
          <w:p w:rsidR="00521EF1" w:rsidRPr="007D2F47" w:rsidRDefault="00521EF1" w:rsidP="00521EF1">
            <w:pPr>
              <w:autoSpaceDE w:val="0"/>
              <w:autoSpaceDN w:val="0"/>
              <w:adjustRightInd w:val="0"/>
              <w:jc w:val="both"/>
              <w:rPr>
                <w:rFonts w:ascii="Trebuchet MS" w:hAnsi="Trebuchet MS" w:cs="Helvetica"/>
                <w:sz w:val="22"/>
                <w:szCs w:val="22"/>
              </w:rPr>
            </w:pPr>
            <w:r w:rsidRPr="00886912">
              <w:rPr>
                <w:rFonts w:ascii="Trebuchet MS" w:hAnsi="Trebuchet MS" w:cs="Helvetica"/>
                <w:sz w:val="22"/>
                <w:szCs w:val="22"/>
              </w:rPr>
              <w:t xml:space="preserve">To proactively monitor live use of vehicles and feedback comparisons of vehicle activity against </w:t>
            </w:r>
            <w:r>
              <w:rPr>
                <w:rFonts w:ascii="Trebuchet MS" w:hAnsi="Trebuchet MS" w:cs="Helvetica"/>
                <w:sz w:val="22"/>
                <w:szCs w:val="22"/>
              </w:rPr>
              <w:t xml:space="preserve">completions and </w:t>
            </w:r>
            <w:r w:rsidRPr="00886912">
              <w:rPr>
                <w:rFonts w:ascii="Trebuchet MS" w:hAnsi="Trebuchet MS" w:cs="Helvetica"/>
                <w:sz w:val="22"/>
                <w:szCs w:val="22"/>
              </w:rPr>
              <w:t>productivity recorded to provide the accountability of vehicle use and efficiency</w:t>
            </w:r>
            <w:r>
              <w:rPr>
                <w:rFonts w:ascii="Trebuchet MS" w:hAnsi="Trebuchet MS" w:cs="Helvetica"/>
                <w:sz w:val="22"/>
                <w:szCs w:val="22"/>
              </w:rPr>
              <w:t>.</w:t>
            </w:r>
          </w:p>
          <w:p w:rsidR="00521EF1" w:rsidRDefault="00521EF1" w:rsidP="00521EF1">
            <w:pPr>
              <w:jc w:val="both"/>
              <w:rPr>
                <w:rFonts w:ascii="Trebuchet MS" w:hAnsi="Trebuchet MS"/>
                <w:sz w:val="22"/>
                <w:szCs w:val="22"/>
              </w:rPr>
            </w:pPr>
          </w:p>
          <w:p w:rsidR="00521EF1" w:rsidRPr="00F478D5" w:rsidRDefault="00521EF1" w:rsidP="00521EF1">
            <w:pPr>
              <w:jc w:val="both"/>
              <w:rPr>
                <w:rFonts w:ascii="Trebuchet MS" w:hAnsi="Trebuchet MS"/>
                <w:sz w:val="22"/>
                <w:szCs w:val="22"/>
              </w:rPr>
            </w:pPr>
            <w:r>
              <w:rPr>
                <w:rFonts w:ascii="Trebuchet MS" w:hAnsi="Trebuchet MS"/>
                <w:sz w:val="22"/>
                <w:szCs w:val="22"/>
              </w:rPr>
              <w:t>U</w:t>
            </w:r>
            <w:r w:rsidRPr="00F478D5">
              <w:rPr>
                <w:rFonts w:ascii="Trebuchet MS" w:hAnsi="Trebuchet MS"/>
                <w:sz w:val="22"/>
                <w:szCs w:val="22"/>
              </w:rPr>
              <w:t>ndertake any other duties within the scope of the post, as directed by the senior managers and any other duties as required by the Property Care Manage</w:t>
            </w:r>
            <w:r>
              <w:rPr>
                <w:rFonts w:ascii="Trebuchet MS" w:hAnsi="Trebuchet MS"/>
                <w:sz w:val="22"/>
                <w:szCs w:val="22"/>
              </w:rPr>
              <w:t>ment</w:t>
            </w:r>
            <w:r w:rsidRPr="00F478D5">
              <w:rPr>
                <w:rFonts w:ascii="Trebuchet MS" w:hAnsi="Trebuchet MS"/>
                <w:sz w:val="22"/>
                <w:szCs w:val="22"/>
              </w:rPr>
              <w:t>.</w:t>
            </w:r>
          </w:p>
          <w:p w:rsidR="00521EF1" w:rsidRDefault="00521EF1" w:rsidP="00521EF1">
            <w:pPr>
              <w:jc w:val="both"/>
              <w:rPr>
                <w:rFonts w:ascii="Trebuchet MS" w:hAnsi="Trebuchet MS"/>
                <w:sz w:val="22"/>
                <w:szCs w:val="22"/>
              </w:rPr>
            </w:pPr>
          </w:p>
          <w:p w:rsidR="00521EF1" w:rsidRPr="00F478D5" w:rsidRDefault="00521EF1" w:rsidP="00521EF1">
            <w:pPr>
              <w:jc w:val="both"/>
              <w:rPr>
                <w:rFonts w:ascii="Trebuchet MS" w:hAnsi="Trebuchet MS"/>
                <w:sz w:val="22"/>
                <w:szCs w:val="22"/>
              </w:rPr>
            </w:pPr>
            <w:r w:rsidRPr="00F478D5">
              <w:rPr>
                <w:rFonts w:ascii="Trebuchet MS" w:hAnsi="Trebuchet MS"/>
                <w:sz w:val="22"/>
                <w:szCs w:val="22"/>
              </w:rPr>
              <w:t>The post-holder will be expected to take a flexible approach t</w:t>
            </w:r>
            <w:r>
              <w:rPr>
                <w:rFonts w:ascii="Trebuchet MS" w:hAnsi="Trebuchet MS"/>
                <w:sz w:val="22"/>
                <w:szCs w:val="22"/>
              </w:rPr>
              <w:t>o all duties and to assist in co</w:t>
            </w:r>
            <w:r w:rsidRPr="00F478D5">
              <w:rPr>
                <w:rFonts w:ascii="Trebuchet MS" w:hAnsi="Trebuchet MS"/>
                <w:sz w:val="22"/>
                <w:szCs w:val="22"/>
              </w:rPr>
              <w:t>vering for all aspects of work throughout the repairs service as required in order to deliver an efficient and effective service.</w:t>
            </w:r>
          </w:p>
          <w:p w:rsidR="00521EF1" w:rsidRDefault="00521EF1" w:rsidP="00521EF1">
            <w:pPr>
              <w:jc w:val="both"/>
              <w:rPr>
                <w:rFonts w:ascii="Trebuchet MS" w:hAnsi="Trebuchet MS"/>
                <w:sz w:val="22"/>
                <w:szCs w:val="22"/>
              </w:rPr>
            </w:pPr>
          </w:p>
          <w:p w:rsidR="00521EF1" w:rsidRPr="000E50BD" w:rsidRDefault="00521EF1" w:rsidP="00521EF1">
            <w:pPr>
              <w:jc w:val="both"/>
              <w:rPr>
                <w:rFonts w:ascii="Trebuchet MS" w:hAnsi="Trebuchet MS"/>
                <w:sz w:val="22"/>
                <w:szCs w:val="22"/>
              </w:rPr>
            </w:pPr>
            <w:r>
              <w:rPr>
                <w:rFonts w:ascii="Trebuchet MS" w:hAnsi="Trebuchet MS"/>
                <w:sz w:val="22"/>
                <w:szCs w:val="22"/>
              </w:rPr>
              <w:t>Meeting and exceeding individual objectives as agreed in regular 121 meetings.</w:t>
            </w:r>
          </w:p>
          <w:p w:rsidR="00521EF1" w:rsidRDefault="00521EF1" w:rsidP="00521EF1">
            <w:pPr>
              <w:jc w:val="both"/>
              <w:rPr>
                <w:rFonts w:ascii="Trebuchet MS" w:hAnsi="Trebuchet MS"/>
                <w:sz w:val="22"/>
                <w:szCs w:val="22"/>
              </w:rPr>
            </w:pPr>
          </w:p>
          <w:p w:rsidR="00521EF1" w:rsidRDefault="00521EF1" w:rsidP="00521EF1">
            <w:pPr>
              <w:jc w:val="both"/>
              <w:rPr>
                <w:rFonts w:ascii="Trebuchet MS" w:hAnsi="Trebuchet MS"/>
                <w:sz w:val="22"/>
                <w:szCs w:val="22"/>
              </w:rPr>
            </w:pPr>
            <w:r w:rsidRPr="000E50BD">
              <w:rPr>
                <w:rFonts w:ascii="Trebuchet MS" w:hAnsi="Trebuchet MS"/>
                <w:sz w:val="22"/>
                <w:szCs w:val="22"/>
              </w:rPr>
              <w:t>Be flexible in working patterns to meet the variable demands of customers</w:t>
            </w:r>
            <w:r>
              <w:rPr>
                <w:rFonts w:ascii="Trebuchet MS" w:hAnsi="Trebuchet MS"/>
                <w:sz w:val="22"/>
                <w:szCs w:val="22"/>
              </w:rPr>
              <w:t xml:space="preserve"> and the team.</w:t>
            </w:r>
          </w:p>
          <w:p w:rsidR="00521EF1" w:rsidRDefault="00521EF1" w:rsidP="00521EF1">
            <w:pPr>
              <w:jc w:val="both"/>
              <w:rPr>
                <w:rFonts w:ascii="Trebuchet MS" w:hAnsi="Trebuchet MS" w:cs="Trebuchet MS"/>
                <w:sz w:val="22"/>
                <w:szCs w:val="22"/>
              </w:rPr>
            </w:pPr>
          </w:p>
          <w:p w:rsidR="00521EF1" w:rsidRPr="000E50BD" w:rsidRDefault="00521EF1" w:rsidP="00521EF1">
            <w:pPr>
              <w:jc w:val="both"/>
              <w:rPr>
                <w:rFonts w:ascii="Trebuchet MS" w:hAnsi="Trebuchet MS"/>
                <w:sz w:val="22"/>
                <w:szCs w:val="22"/>
              </w:rPr>
            </w:pPr>
            <w:r>
              <w:rPr>
                <w:rFonts w:ascii="Trebuchet MS" w:hAnsi="Trebuchet MS" w:cs="Trebuchet MS"/>
                <w:sz w:val="22"/>
                <w:szCs w:val="22"/>
              </w:rPr>
              <w:t>B</w:t>
            </w:r>
            <w:r w:rsidRPr="000E50BD">
              <w:rPr>
                <w:rFonts w:ascii="Trebuchet MS" w:hAnsi="Trebuchet MS" w:cs="Trebuchet MS"/>
                <w:sz w:val="22"/>
                <w:szCs w:val="22"/>
              </w:rPr>
              <w:t>e responsible for the health, safety and welfare of yourself and others at work and to undertake the health and safety duties commensurate with this position fo</w:t>
            </w:r>
            <w:r>
              <w:rPr>
                <w:rFonts w:ascii="Trebuchet MS" w:hAnsi="Trebuchet MS" w:cs="Trebuchet MS"/>
                <w:sz w:val="22"/>
                <w:szCs w:val="22"/>
              </w:rPr>
              <w:t>r Customers, Midland Heart and C</w:t>
            </w:r>
            <w:r w:rsidRPr="000E50BD">
              <w:rPr>
                <w:rFonts w:ascii="Trebuchet MS" w:hAnsi="Trebuchet MS" w:cs="Trebuchet MS"/>
                <w:sz w:val="22"/>
                <w:szCs w:val="22"/>
              </w:rPr>
              <w:t>ontractors.</w:t>
            </w:r>
          </w:p>
          <w:p w:rsidR="00521EF1" w:rsidRDefault="00521EF1" w:rsidP="00521EF1">
            <w:pPr>
              <w:jc w:val="both"/>
              <w:rPr>
                <w:rFonts w:ascii="Trebuchet MS" w:hAnsi="Trebuchet MS"/>
                <w:bCs/>
                <w:sz w:val="22"/>
                <w:szCs w:val="22"/>
              </w:rPr>
            </w:pPr>
          </w:p>
          <w:p w:rsidR="00521EF1" w:rsidRPr="000E50BD" w:rsidRDefault="00521EF1" w:rsidP="00521EF1">
            <w:pPr>
              <w:jc w:val="both"/>
              <w:rPr>
                <w:rFonts w:ascii="Trebuchet MS" w:hAnsi="Trebuchet MS"/>
                <w:bCs/>
                <w:sz w:val="22"/>
                <w:szCs w:val="22"/>
              </w:rPr>
            </w:pPr>
            <w:r w:rsidRPr="000E50BD">
              <w:rPr>
                <w:rFonts w:ascii="Trebuchet MS" w:hAnsi="Trebuchet MS"/>
                <w:bCs/>
                <w:sz w:val="22"/>
                <w:szCs w:val="22"/>
              </w:rPr>
              <w:t>Represent Midland Heart internally and externally positively and professionally</w:t>
            </w:r>
            <w:r>
              <w:rPr>
                <w:rFonts w:ascii="Trebuchet MS" w:hAnsi="Trebuchet MS"/>
                <w:bCs/>
                <w:sz w:val="22"/>
                <w:szCs w:val="22"/>
              </w:rPr>
              <w:t>.</w:t>
            </w:r>
          </w:p>
          <w:p w:rsidR="00521EF1" w:rsidRDefault="00521EF1" w:rsidP="00521EF1">
            <w:pPr>
              <w:jc w:val="both"/>
              <w:rPr>
                <w:rFonts w:ascii="Trebuchet MS" w:hAnsi="Trebuchet MS"/>
                <w:bCs/>
                <w:sz w:val="22"/>
                <w:szCs w:val="22"/>
              </w:rPr>
            </w:pPr>
          </w:p>
          <w:p w:rsidR="00521EF1" w:rsidRDefault="00521EF1" w:rsidP="00521EF1">
            <w:pPr>
              <w:jc w:val="both"/>
              <w:rPr>
                <w:rFonts w:ascii="Trebuchet MS" w:hAnsi="Trebuchet MS"/>
                <w:bCs/>
                <w:sz w:val="22"/>
                <w:szCs w:val="22"/>
              </w:rPr>
            </w:pPr>
            <w:r w:rsidRPr="000E50BD">
              <w:rPr>
                <w:rFonts w:ascii="Trebuchet MS" w:hAnsi="Trebuchet MS"/>
                <w:bCs/>
                <w:sz w:val="22"/>
                <w:szCs w:val="22"/>
              </w:rPr>
              <w:t xml:space="preserve">Apply, promote and implement </w:t>
            </w:r>
            <w:r>
              <w:rPr>
                <w:rFonts w:ascii="Trebuchet MS" w:hAnsi="Trebuchet MS"/>
                <w:bCs/>
                <w:sz w:val="22"/>
                <w:szCs w:val="22"/>
              </w:rPr>
              <w:t xml:space="preserve">Midland Heart’s </w:t>
            </w:r>
            <w:r w:rsidRPr="000E50BD">
              <w:rPr>
                <w:rFonts w:ascii="Trebuchet MS" w:hAnsi="Trebuchet MS"/>
                <w:bCs/>
                <w:sz w:val="22"/>
                <w:szCs w:val="22"/>
              </w:rPr>
              <w:t>Equalities &amp; Diversity Policies and Code of Conduct.</w:t>
            </w:r>
          </w:p>
          <w:p w:rsidR="00521EF1" w:rsidRPr="000E50BD" w:rsidRDefault="00521EF1" w:rsidP="00521EF1">
            <w:pPr>
              <w:jc w:val="both"/>
              <w:rPr>
                <w:rFonts w:ascii="Trebuchet MS" w:hAnsi="Trebuchet MS"/>
                <w:bCs/>
                <w:sz w:val="22"/>
                <w:szCs w:val="22"/>
              </w:rPr>
            </w:pPr>
          </w:p>
          <w:p w:rsidR="00521EF1" w:rsidRDefault="00521EF1" w:rsidP="00521EF1">
            <w:pPr>
              <w:jc w:val="both"/>
              <w:rPr>
                <w:rFonts w:ascii="Trebuchet MS" w:hAnsi="Trebuchet MS"/>
                <w:sz w:val="22"/>
                <w:szCs w:val="22"/>
              </w:rPr>
            </w:pPr>
            <w:r w:rsidRPr="000E50BD">
              <w:rPr>
                <w:rFonts w:ascii="Trebuchet MS" w:hAnsi="Trebuchet MS"/>
                <w:sz w:val="22"/>
                <w:szCs w:val="22"/>
              </w:rPr>
              <w:t>Undertake any other duties commensurate w</w:t>
            </w:r>
            <w:r>
              <w:rPr>
                <w:rFonts w:ascii="Trebuchet MS" w:hAnsi="Trebuchet MS"/>
                <w:sz w:val="22"/>
                <w:szCs w:val="22"/>
              </w:rPr>
              <w:t xml:space="preserve">ith this post, as directed by </w:t>
            </w:r>
            <w:r w:rsidRPr="000E50BD">
              <w:rPr>
                <w:rFonts w:ascii="Trebuchet MS" w:hAnsi="Trebuchet MS"/>
                <w:sz w:val="22"/>
                <w:szCs w:val="22"/>
              </w:rPr>
              <w:t>manage</w:t>
            </w:r>
            <w:r>
              <w:rPr>
                <w:rFonts w:ascii="Trebuchet MS" w:hAnsi="Trebuchet MS"/>
                <w:sz w:val="22"/>
                <w:szCs w:val="22"/>
              </w:rPr>
              <w:t>ment</w:t>
            </w:r>
            <w:r w:rsidRPr="000E50BD">
              <w:rPr>
                <w:rFonts w:ascii="Trebuchet MS" w:hAnsi="Trebuchet MS"/>
                <w:sz w:val="22"/>
                <w:szCs w:val="22"/>
              </w:rPr>
              <w:t>.</w:t>
            </w:r>
          </w:p>
          <w:p w:rsidR="00521EF1" w:rsidRDefault="00521EF1" w:rsidP="00521EF1">
            <w:pPr>
              <w:jc w:val="both"/>
              <w:outlineLvl w:val="0"/>
              <w:rPr>
                <w:rFonts w:ascii="Trebuchet MS" w:hAnsi="Trebuchet MS"/>
                <w:b/>
              </w:rPr>
            </w:pPr>
          </w:p>
          <w:p w:rsidR="00521EF1" w:rsidRPr="00365DD8" w:rsidRDefault="00521EF1" w:rsidP="00521EF1">
            <w:pPr>
              <w:rPr>
                <w:rFonts w:ascii="Trebuchet MS" w:hAnsi="Trebuchet MS"/>
                <w:sz w:val="22"/>
                <w:szCs w:val="22"/>
              </w:rPr>
            </w:pPr>
            <w:r w:rsidRPr="00365DD8">
              <w:rPr>
                <w:rFonts w:ascii="Trebuchet MS" w:hAnsi="Trebuchet MS"/>
                <w:sz w:val="22"/>
                <w:szCs w:val="22"/>
              </w:rPr>
              <w:t>To be responsible for the health, safety and welfare of yourself and others at work and to undertake the health and safety duties outlined in the Midland Health &amp; Safety Policy.</w:t>
            </w:r>
          </w:p>
          <w:p w:rsidR="00AB7B52" w:rsidRPr="00A50A08" w:rsidRDefault="00AB7B52" w:rsidP="00143F25">
            <w:pPr>
              <w:spacing w:before="120" w:after="120"/>
              <w:rPr>
                <w:rFonts w:ascii="Trebuchet MS" w:hAnsi="Trebuchet MS"/>
                <w:sz w:val="22"/>
                <w:szCs w:val="22"/>
              </w:rPr>
            </w:pPr>
          </w:p>
        </w:tc>
      </w:tr>
    </w:tbl>
    <w:p w:rsidR="00DB1EDF" w:rsidRDefault="00DB1EDF" w:rsidP="00521EF1">
      <w:pPr>
        <w:ind w:left="360"/>
        <w:jc w:val="both"/>
        <w:outlineLvl w:val="0"/>
        <w:rPr>
          <w:rFonts w:ascii="Trebuchet MS" w:hAnsi="Trebuchet MS"/>
          <w:b/>
        </w:rPr>
      </w:pPr>
    </w:p>
    <w:p w:rsidR="00DB1EDF" w:rsidRDefault="00DB1EDF" w:rsidP="00521EF1">
      <w:pPr>
        <w:ind w:left="360"/>
        <w:jc w:val="both"/>
        <w:outlineLvl w:val="0"/>
        <w:rPr>
          <w:rFonts w:ascii="Trebuchet MS" w:hAnsi="Trebuchet MS"/>
          <w:b/>
        </w:rPr>
      </w:pPr>
    </w:p>
    <w:p w:rsidR="00DB1EDF" w:rsidRDefault="00DB1EDF" w:rsidP="00521EF1">
      <w:pPr>
        <w:ind w:left="360"/>
        <w:jc w:val="both"/>
        <w:outlineLvl w:val="0"/>
        <w:rPr>
          <w:rFonts w:ascii="Trebuchet MS" w:hAnsi="Trebuchet MS"/>
          <w:b/>
        </w:rPr>
      </w:pPr>
    </w:p>
    <w:p w:rsidR="00DB1EDF" w:rsidRDefault="00DB1EDF" w:rsidP="00521EF1">
      <w:pPr>
        <w:ind w:left="360"/>
        <w:jc w:val="both"/>
        <w:outlineLvl w:val="0"/>
        <w:rPr>
          <w:rFonts w:ascii="Trebuchet MS" w:hAnsi="Trebuchet MS"/>
          <w:b/>
        </w:rPr>
      </w:pPr>
    </w:p>
    <w:p w:rsidR="00DB1EDF" w:rsidRDefault="00DB1EDF" w:rsidP="00521EF1">
      <w:pPr>
        <w:ind w:left="360"/>
        <w:jc w:val="both"/>
        <w:outlineLvl w:val="0"/>
        <w:rPr>
          <w:rFonts w:ascii="Trebuchet MS" w:hAnsi="Trebuchet MS"/>
          <w:b/>
        </w:rPr>
      </w:pPr>
    </w:p>
    <w:p w:rsidR="00521EF1" w:rsidRPr="00521EF1" w:rsidRDefault="00521EF1" w:rsidP="00521EF1">
      <w:pPr>
        <w:ind w:left="360"/>
        <w:jc w:val="both"/>
        <w:outlineLvl w:val="0"/>
        <w:rPr>
          <w:rFonts w:ascii="Trebuchet MS" w:hAnsi="Trebuchet MS"/>
        </w:rPr>
      </w:pPr>
      <w:r w:rsidRPr="00521EF1">
        <w:rPr>
          <w:rFonts w:ascii="Trebuchet MS" w:hAnsi="Trebuchet MS"/>
          <w:b/>
        </w:rPr>
        <w:lastRenderedPageBreak/>
        <w:t>Person Specification</w:t>
      </w: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9"/>
        <w:gridCol w:w="649"/>
        <w:gridCol w:w="709"/>
        <w:gridCol w:w="709"/>
      </w:tblGrid>
      <w:tr w:rsidR="00521EF1" w:rsidRPr="00521EF1" w:rsidTr="00521EF1">
        <w:trPr>
          <w:cantSplit/>
          <w:trHeight w:val="1519"/>
        </w:trPr>
        <w:tc>
          <w:tcPr>
            <w:tcW w:w="7289" w:type="dxa"/>
            <w:shd w:val="clear" w:color="auto" w:fill="auto"/>
            <w:textDirection w:val="tbRl"/>
          </w:tcPr>
          <w:p w:rsidR="00521EF1" w:rsidRPr="00521EF1" w:rsidRDefault="00521EF1" w:rsidP="00567ADC">
            <w:pPr>
              <w:ind w:left="113" w:right="113"/>
              <w:jc w:val="both"/>
              <w:rPr>
                <w:rFonts w:ascii="Trebuchet MS" w:hAnsi="Trebuchet MS"/>
                <w:b/>
              </w:rPr>
            </w:pPr>
          </w:p>
        </w:tc>
        <w:tc>
          <w:tcPr>
            <w:tcW w:w="649" w:type="dxa"/>
            <w:shd w:val="clear" w:color="auto" w:fill="auto"/>
            <w:textDirection w:val="tbRl"/>
          </w:tcPr>
          <w:p w:rsidR="00521EF1" w:rsidRPr="00521EF1" w:rsidRDefault="00521EF1" w:rsidP="00567ADC">
            <w:pPr>
              <w:ind w:left="113" w:right="113"/>
              <w:jc w:val="both"/>
              <w:rPr>
                <w:rFonts w:ascii="Trebuchet MS" w:hAnsi="Trebuchet MS"/>
                <w:b/>
              </w:rPr>
            </w:pPr>
            <w:r w:rsidRPr="00521EF1">
              <w:rPr>
                <w:rFonts w:ascii="Trebuchet MS" w:hAnsi="Trebuchet MS"/>
                <w:b/>
              </w:rPr>
              <w:t>Application</w:t>
            </w:r>
          </w:p>
        </w:tc>
        <w:tc>
          <w:tcPr>
            <w:tcW w:w="709" w:type="dxa"/>
            <w:shd w:val="clear" w:color="auto" w:fill="auto"/>
            <w:textDirection w:val="tbRl"/>
          </w:tcPr>
          <w:p w:rsidR="00521EF1" w:rsidRPr="00521EF1" w:rsidRDefault="00521EF1" w:rsidP="00567ADC">
            <w:pPr>
              <w:ind w:left="113" w:right="113"/>
              <w:jc w:val="both"/>
              <w:rPr>
                <w:rFonts w:ascii="Trebuchet MS" w:hAnsi="Trebuchet MS"/>
                <w:b/>
              </w:rPr>
            </w:pPr>
            <w:r w:rsidRPr="00521EF1">
              <w:rPr>
                <w:rFonts w:ascii="Trebuchet MS" w:hAnsi="Trebuchet MS"/>
                <w:b/>
              </w:rPr>
              <w:t>Interview</w:t>
            </w:r>
          </w:p>
        </w:tc>
        <w:tc>
          <w:tcPr>
            <w:tcW w:w="709" w:type="dxa"/>
            <w:shd w:val="clear" w:color="auto" w:fill="auto"/>
            <w:textDirection w:val="tbRl"/>
          </w:tcPr>
          <w:p w:rsidR="00521EF1" w:rsidRPr="00521EF1" w:rsidRDefault="00521EF1" w:rsidP="00567ADC">
            <w:pPr>
              <w:ind w:left="113" w:right="113"/>
              <w:jc w:val="both"/>
              <w:rPr>
                <w:rFonts w:ascii="Trebuchet MS" w:hAnsi="Trebuchet MS"/>
                <w:b/>
              </w:rPr>
            </w:pPr>
            <w:r w:rsidRPr="00521EF1">
              <w:rPr>
                <w:rFonts w:ascii="Trebuchet MS" w:hAnsi="Trebuchet MS"/>
                <w:b/>
              </w:rPr>
              <w:t>Test</w:t>
            </w:r>
          </w:p>
        </w:tc>
      </w:tr>
      <w:tr w:rsidR="00521EF1" w:rsidRPr="00521EF1" w:rsidTr="00521EF1">
        <w:tc>
          <w:tcPr>
            <w:tcW w:w="7289" w:type="dxa"/>
            <w:shd w:val="clear" w:color="auto" w:fill="auto"/>
          </w:tcPr>
          <w:p w:rsidR="00521EF1" w:rsidRPr="00521EF1" w:rsidRDefault="00521EF1" w:rsidP="00567ADC">
            <w:pPr>
              <w:rPr>
                <w:rFonts w:ascii="Trebuchet MS" w:hAnsi="Trebuchet MS"/>
                <w:b/>
              </w:rPr>
            </w:pPr>
            <w:r w:rsidRPr="00521EF1">
              <w:rPr>
                <w:rFonts w:ascii="Trebuchet MS" w:hAnsi="Trebuchet MS"/>
                <w:b/>
              </w:rPr>
              <w:t>Education, qualifications and training</w:t>
            </w:r>
          </w:p>
        </w:tc>
        <w:tc>
          <w:tcPr>
            <w:tcW w:w="649" w:type="dxa"/>
            <w:shd w:val="clear" w:color="auto" w:fill="auto"/>
            <w:vAlign w:val="center"/>
          </w:tcPr>
          <w:p w:rsidR="00521EF1" w:rsidRPr="00521EF1" w:rsidRDefault="00521EF1" w:rsidP="00567ADC">
            <w:pPr>
              <w:jc w:val="center"/>
              <w:rPr>
                <w:rFonts w:ascii="Trebuchet MS" w:hAnsi="Trebuchet MS"/>
              </w:rPr>
            </w:pPr>
          </w:p>
        </w:tc>
        <w:tc>
          <w:tcPr>
            <w:tcW w:w="709" w:type="dxa"/>
            <w:shd w:val="clear" w:color="auto" w:fill="auto"/>
            <w:vAlign w:val="center"/>
          </w:tcPr>
          <w:p w:rsidR="00521EF1" w:rsidRPr="00521EF1" w:rsidRDefault="00521EF1" w:rsidP="00567ADC">
            <w:pPr>
              <w:jc w:val="center"/>
              <w:rPr>
                <w:rFonts w:ascii="Trebuchet MS" w:hAnsi="Trebuchet MS"/>
              </w:rPr>
            </w:pPr>
          </w:p>
        </w:tc>
        <w:tc>
          <w:tcPr>
            <w:tcW w:w="709" w:type="dxa"/>
            <w:shd w:val="clear" w:color="auto" w:fill="auto"/>
            <w:vAlign w:val="center"/>
          </w:tcPr>
          <w:p w:rsidR="00521EF1" w:rsidRPr="00521EF1" w:rsidRDefault="00521EF1" w:rsidP="00567ADC">
            <w:pPr>
              <w:jc w:val="center"/>
              <w:rPr>
                <w:rFonts w:ascii="Trebuchet MS" w:hAnsi="Trebuchet MS"/>
              </w:rPr>
            </w:pPr>
          </w:p>
        </w:tc>
      </w:tr>
      <w:tr w:rsidR="00521EF1" w:rsidRPr="00521EF1" w:rsidTr="00521EF1">
        <w:tc>
          <w:tcPr>
            <w:tcW w:w="7289" w:type="dxa"/>
            <w:shd w:val="clear" w:color="auto" w:fill="auto"/>
          </w:tcPr>
          <w:p w:rsidR="00521EF1" w:rsidRPr="00521EF1" w:rsidRDefault="00521EF1" w:rsidP="00567ADC">
            <w:pPr>
              <w:rPr>
                <w:rFonts w:ascii="Trebuchet MS" w:hAnsi="Trebuchet MS"/>
              </w:rPr>
            </w:pPr>
            <w:r w:rsidRPr="00521EF1">
              <w:rPr>
                <w:rFonts w:ascii="Trebuchet MS" w:hAnsi="Trebuchet MS"/>
              </w:rPr>
              <w:t>Ability to demonstrate a level of numeracy and literacy to the equivalent of GCSE Grade C in English and Maths.</w:t>
            </w:r>
          </w:p>
        </w:tc>
        <w:tc>
          <w:tcPr>
            <w:tcW w:w="649" w:type="dxa"/>
            <w:shd w:val="clear" w:color="auto" w:fill="auto"/>
            <w:vAlign w:val="center"/>
          </w:tcPr>
          <w:p w:rsidR="00521EF1" w:rsidRPr="00521EF1" w:rsidRDefault="00521EF1" w:rsidP="00567ADC">
            <w:pPr>
              <w:jc w:val="center"/>
              <w:rPr>
                <w:rFonts w:ascii="Trebuchet MS" w:hAnsi="Trebuchet MS"/>
              </w:rPr>
            </w:pPr>
            <w:r w:rsidRPr="00521EF1">
              <w:rPr>
                <w:rFonts w:ascii="Trebuchet MS" w:hAnsi="Trebuchet MS"/>
              </w:rPr>
              <w:t>Y</w:t>
            </w:r>
          </w:p>
        </w:tc>
        <w:tc>
          <w:tcPr>
            <w:tcW w:w="709" w:type="dxa"/>
            <w:shd w:val="clear" w:color="auto" w:fill="auto"/>
            <w:vAlign w:val="center"/>
          </w:tcPr>
          <w:p w:rsidR="00521EF1" w:rsidRPr="00521EF1" w:rsidRDefault="00521EF1" w:rsidP="00567ADC">
            <w:pPr>
              <w:jc w:val="center"/>
              <w:rPr>
                <w:rFonts w:ascii="Trebuchet MS" w:hAnsi="Trebuchet MS"/>
              </w:rPr>
            </w:pPr>
            <w:r w:rsidRPr="00521EF1">
              <w:rPr>
                <w:rFonts w:ascii="Trebuchet MS" w:hAnsi="Trebuchet MS"/>
              </w:rPr>
              <w:t>Y</w:t>
            </w:r>
          </w:p>
        </w:tc>
        <w:tc>
          <w:tcPr>
            <w:tcW w:w="709" w:type="dxa"/>
            <w:shd w:val="clear" w:color="auto" w:fill="auto"/>
            <w:vAlign w:val="center"/>
          </w:tcPr>
          <w:p w:rsidR="00521EF1" w:rsidRPr="00521EF1" w:rsidRDefault="00521EF1" w:rsidP="00567ADC">
            <w:pPr>
              <w:jc w:val="center"/>
              <w:rPr>
                <w:rFonts w:ascii="Trebuchet MS" w:hAnsi="Trebuchet MS"/>
              </w:rPr>
            </w:pPr>
          </w:p>
        </w:tc>
      </w:tr>
      <w:tr w:rsidR="00521EF1" w:rsidRPr="00521EF1" w:rsidTr="00521EF1">
        <w:tc>
          <w:tcPr>
            <w:tcW w:w="7289" w:type="dxa"/>
            <w:shd w:val="clear" w:color="auto" w:fill="auto"/>
          </w:tcPr>
          <w:p w:rsidR="00521EF1" w:rsidRPr="00521EF1" w:rsidRDefault="00521EF1" w:rsidP="00567ADC">
            <w:pPr>
              <w:rPr>
                <w:rFonts w:ascii="Trebuchet MS" w:hAnsi="Trebuchet MS"/>
              </w:rPr>
            </w:pPr>
            <w:r w:rsidRPr="00521EF1">
              <w:rPr>
                <w:rFonts w:ascii="Trebuchet MS" w:hAnsi="Trebuchet MS"/>
              </w:rPr>
              <w:t>Evidence of continually developing professional knowledge.</w:t>
            </w:r>
          </w:p>
        </w:tc>
        <w:tc>
          <w:tcPr>
            <w:tcW w:w="649" w:type="dxa"/>
            <w:shd w:val="clear" w:color="auto" w:fill="auto"/>
            <w:vAlign w:val="center"/>
          </w:tcPr>
          <w:p w:rsidR="00521EF1" w:rsidRPr="00521EF1" w:rsidRDefault="00521EF1" w:rsidP="00567ADC">
            <w:pPr>
              <w:jc w:val="center"/>
              <w:rPr>
                <w:rFonts w:ascii="Trebuchet MS" w:hAnsi="Trebuchet MS"/>
              </w:rPr>
            </w:pPr>
            <w:r w:rsidRPr="00521EF1">
              <w:rPr>
                <w:rFonts w:ascii="Trebuchet MS" w:hAnsi="Trebuchet MS"/>
              </w:rPr>
              <w:t>Y</w:t>
            </w:r>
          </w:p>
        </w:tc>
        <w:tc>
          <w:tcPr>
            <w:tcW w:w="709" w:type="dxa"/>
            <w:shd w:val="clear" w:color="auto" w:fill="auto"/>
            <w:vAlign w:val="center"/>
          </w:tcPr>
          <w:p w:rsidR="00521EF1" w:rsidRPr="00521EF1" w:rsidRDefault="00521EF1" w:rsidP="00567ADC">
            <w:pPr>
              <w:jc w:val="center"/>
              <w:rPr>
                <w:rFonts w:ascii="Trebuchet MS" w:hAnsi="Trebuchet MS"/>
              </w:rPr>
            </w:pPr>
            <w:r w:rsidRPr="00521EF1">
              <w:rPr>
                <w:rFonts w:ascii="Trebuchet MS" w:hAnsi="Trebuchet MS"/>
              </w:rPr>
              <w:t>Y</w:t>
            </w:r>
          </w:p>
        </w:tc>
        <w:tc>
          <w:tcPr>
            <w:tcW w:w="709" w:type="dxa"/>
            <w:shd w:val="clear" w:color="auto" w:fill="auto"/>
            <w:vAlign w:val="center"/>
          </w:tcPr>
          <w:p w:rsidR="00521EF1" w:rsidRPr="00521EF1" w:rsidRDefault="00521EF1" w:rsidP="00567ADC">
            <w:pPr>
              <w:jc w:val="center"/>
              <w:rPr>
                <w:rFonts w:ascii="Trebuchet MS" w:hAnsi="Trebuchet MS"/>
              </w:rPr>
            </w:pPr>
          </w:p>
        </w:tc>
      </w:tr>
      <w:tr w:rsidR="00521EF1" w:rsidRPr="00521EF1" w:rsidTr="00521EF1">
        <w:tc>
          <w:tcPr>
            <w:tcW w:w="7289" w:type="dxa"/>
            <w:shd w:val="clear" w:color="auto" w:fill="auto"/>
          </w:tcPr>
          <w:p w:rsidR="00521EF1" w:rsidRPr="00521EF1" w:rsidRDefault="00521EF1" w:rsidP="00567ADC">
            <w:pPr>
              <w:rPr>
                <w:rFonts w:ascii="Trebuchet MS" w:hAnsi="Trebuchet MS"/>
              </w:rPr>
            </w:pPr>
            <w:r w:rsidRPr="00521EF1">
              <w:rPr>
                <w:rFonts w:ascii="Trebuchet MS" w:hAnsi="Trebuchet MS"/>
              </w:rPr>
              <w:t>Commitment to continuous personal development.</w:t>
            </w:r>
          </w:p>
        </w:tc>
        <w:tc>
          <w:tcPr>
            <w:tcW w:w="649" w:type="dxa"/>
            <w:shd w:val="clear" w:color="auto" w:fill="auto"/>
            <w:vAlign w:val="center"/>
          </w:tcPr>
          <w:p w:rsidR="00521EF1" w:rsidRPr="00521EF1" w:rsidRDefault="00521EF1" w:rsidP="00567ADC">
            <w:pPr>
              <w:jc w:val="center"/>
              <w:rPr>
                <w:rFonts w:ascii="Trebuchet MS" w:hAnsi="Trebuchet MS"/>
              </w:rPr>
            </w:pPr>
          </w:p>
        </w:tc>
        <w:tc>
          <w:tcPr>
            <w:tcW w:w="709" w:type="dxa"/>
            <w:shd w:val="clear" w:color="auto" w:fill="auto"/>
            <w:vAlign w:val="center"/>
          </w:tcPr>
          <w:p w:rsidR="00521EF1" w:rsidRPr="00521EF1" w:rsidRDefault="00521EF1" w:rsidP="00567ADC">
            <w:pPr>
              <w:jc w:val="center"/>
              <w:rPr>
                <w:rFonts w:ascii="Trebuchet MS" w:hAnsi="Trebuchet MS"/>
              </w:rPr>
            </w:pPr>
            <w:r w:rsidRPr="00521EF1">
              <w:rPr>
                <w:rFonts w:ascii="Trebuchet MS" w:hAnsi="Trebuchet MS"/>
              </w:rPr>
              <w:t>Y</w:t>
            </w:r>
          </w:p>
        </w:tc>
        <w:tc>
          <w:tcPr>
            <w:tcW w:w="709" w:type="dxa"/>
            <w:shd w:val="clear" w:color="auto" w:fill="auto"/>
            <w:vAlign w:val="center"/>
          </w:tcPr>
          <w:p w:rsidR="00521EF1" w:rsidRPr="00521EF1" w:rsidRDefault="00521EF1" w:rsidP="00567ADC">
            <w:pPr>
              <w:jc w:val="center"/>
              <w:rPr>
                <w:rFonts w:ascii="Trebuchet MS" w:hAnsi="Trebuchet MS"/>
              </w:rPr>
            </w:pPr>
          </w:p>
        </w:tc>
      </w:tr>
      <w:tr w:rsidR="00521EF1" w:rsidRPr="00521EF1" w:rsidTr="00521EF1">
        <w:tc>
          <w:tcPr>
            <w:tcW w:w="7289" w:type="dxa"/>
            <w:shd w:val="clear" w:color="auto" w:fill="auto"/>
          </w:tcPr>
          <w:p w:rsidR="00521EF1" w:rsidRPr="00521EF1" w:rsidRDefault="00521EF1" w:rsidP="00567ADC">
            <w:pPr>
              <w:rPr>
                <w:rFonts w:ascii="Trebuchet MS" w:hAnsi="Trebuchet MS"/>
                <w:b/>
              </w:rPr>
            </w:pPr>
            <w:r w:rsidRPr="00521EF1">
              <w:rPr>
                <w:rFonts w:ascii="Trebuchet MS" w:hAnsi="Trebuchet MS"/>
                <w:b/>
              </w:rPr>
              <w:t>Experience</w:t>
            </w:r>
          </w:p>
        </w:tc>
        <w:tc>
          <w:tcPr>
            <w:tcW w:w="649" w:type="dxa"/>
            <w:shd w:val="clear" w:color="auto" w:fill="auto"/>
            <w:vAlign w:val="center"/>
          </w:tcPr>
          <w:p w:rsidR="00521EF1" w:rsidRPr="00521EF1" w:rsidRDefault="00521EF1" w:rsidP="00567ADC">
            <w:pPr>
              <w:jc w:val="center"/>
              <w:rPr>
                <w:rFonts w:ascii="Trebuchet MS" w:hAnsi="Trebuchet MS"/>
              </w:rPr>
            </w:pPr>
          </w:p>
        </w:tc>
        <w:tc>
          <w:tcPr>
            <w:tcW w:w="709" w:type="dxa"/>
            <w:shd w:val="clear" w:color="auto" w:fill="auto"/>
            <w:vAlign w:val="center"/>
          </w:tcPr>
          <w:p w:rsidR="00521EF1" w:rsidRPr="00521EF1" w:rsidRDefault="00521EF1" w:rsidP="00567ADC">
            <w:pPr>
              <w:jc w:val="center"/>
              <w:rPr>
                <w:rFonts w:ascii="Trebuchet MS" w:hAnsi="Trebuchet MS"/>
              </w:rPr>
            </w:pPr>
          </w:p>
        </w:tc>
        <w:tc>
          <w:tcPr>
            <w:tcW w:w="709" w:type="dxa"/>
            <w:shd w:val="clear" w:color="auto" w:fill="auto"/>
            <w:vAlign w:val="center"/>
          </w:tcPr>
          <w:p w:rsidR="00521EF1" w:rsidRPr="00521EF1" w:rsidRDefault="00521EF1" w:rsidP="00567ADC">
            <w:pPr>
              <w:jc w:val="center"/>
              <w:rPr>
                <w:rFonts w:ascii="Trebuchet MS" w:hAnsi="Trebuchet MS"/>
              </w:rPr>
            </w:pPr>
          </w:p>
        </w:tc>
      </w:tr>
      <w:tr w:rsidR="00521EF1" w:rsidRPr="00521EF1" w:rsidTr="00521EF1">
        <w:tc>
          <w:tcPr>
            <w:tcW w:w="7289" w:type="dxa"/>
            <w:shd w:val="clear" w:color="auto" w:fill="auto"/>
          </w:tcPr>
          <w:p w:rsidR="00521EF1" w:rsidRPr="00521EF1" w:rsidRDefault="00521EF1" w:rsidP="00567ADC">
            <w:pPr>
              <w:rPr>
                <w:rFonts w:ascii="Trebuchet MS" w:hAnsi="Trebuchet MS"/>
              </w:rPr>
            </w:pPr>
            <w:r w:rsidRPr="00521EF1">
              <w:rPr>
                <w:rFonts w:ascii="Trebuchet MS" w:hAnsi="Trebuchet MS"/>
              </w:rPr>
              <w:t>Technical knowledge associated with domestic Repairs &amp; Maintenance.</w:t>
            </w:r>
          </w:p>
        </w:tc>
        <w:tc>
          <w:tcPr>
            <w:tcW w:w="649" w:type="dxa"/>
            <w:shd w:val="clear" w:color="auto" w:fill="auto"/>
            <w:vAlign w:val="center"/>
          </w:tcPr>
          <w:p w:rsidR="00521EF1" w:rsidRPr="00521EF1" w:rsidRDefault="00521EF1" w:rsidP="00567ADC">
            <w:pPr>
              <w:jc w:val="center"/>
              <w:rPr>
                <w:rFonts w:ascii="Trebuchet MS" w:hAnsi="Trebuchet MS"/>
              </w:rPr>
            </w:pPr>
          </w:p>
        </w:tc>
        <w:tc>
          <w:tcPr>
            <w:tcW w:w="709" w:type="dxa"/>
            <w:shd w:val="clear" w:color="auto" w:fill="auto"/>
            <w:vAlign w:val="center"/>
          </w:tcPr>
          <w:p w:rsidR="00521EF1" w:rsidRPr="00521EF1" w:rsidRDefault="00521EF1" w:rsidP="00567ADC">
            <w:pPr>
              <w:jc w:val="center"/>
              <w:rPr>
                <w:rFonts w:ascii="Trebuchet MS" w:hAnsi="Trebuchet MS"/>
              </w:rPr>
            </w:pPr>
            <w:r w:rsidRPr="00521EF1">
              <w:rPr>
                <w:rFonts w:ascii="Trebuchet MS" w:hAnsi="Trebuchet MS"/>
              </w:rPr>
              <w:t>Y</w:t>
            </w:r>
          </w:p>
        </w:tc>
        <w:tc>
          <w:tcPr>
            <w:tcW w:w="709" w:type="dxa"/>
            <w:shd w:val="clear" w:color="auto" w:fill="auto"/>
            <w:vAlign w:val="center"/>
          </w:tcPr>
          <w:p w:rsidR="00521EF1" w:rsidRPr="00521EF1" w:rsidRDefault="00521EF1" w:rsidP="00567ADC">
            <w:pPr>
              <w:jc w:val="center"/>
              <w:rPr>
                <w:rFonts w:ascii="Trebuchet MS" w:hAnsi="Trebuchet MS"/>
              </w:rPr>
            </w:pPr>
            <w:r w:rsidRPr="00521EF1">
              <w:rPr>
                <w:rFonts w:ascii="Trebuchet MS" w:hAnsi="Trebuchet MS"/>
              </w:rPr>
              <w:t>Y</w:t>
            </w:r>
          </w:p>
        </w:tc>
      </w:tr>
      <w:tr w:rsidR="00521EF1" w:rsidRPr="00521EF1" w:rsidTr="00521EF1">
        <w:tc>
          <w:tcPr>
            <w:tcW w:w="7289" w:type="dxa"/>
            <w:shd w:val="clear" w:color="auto" w:fill="auto"/>
          </w:tcPr>
          <w:p w:rsidR="00521EF1" w:rsidRPr="00521EF1" w:rsidRDefault="00521EF1" w:rsidP="00E572F4">
            <w:pPr>
              <w:rPr>
                <w:rFonts w:ascii="Trebuchet MS" w:hAnsi="Trebuchet MS"/>
              </w:rPr>
            </w:pPr>
            <w:r w:rsidRPr="00521EF1">
              <w:rPr>
                <w:rFonts w:ascii="Trebuchet MS" w:hAnsi="Trebuchet MS"/>
              </w:rPr>
              <w:t xml:space="preserve">Information Technology – experience of repair contractor and mobile solutions and experience of repair scheduling systems (including </w:t>
            </w:r>
            <w:proofErr w:type="spellStart"/>
            <w:r w:rsidRPr="00521EF1">
              <w:rPr>
                <w:rFonts w:ascii="Trebuchet MS" w:hAnsi="Trebuchet MS"/>
              </w:rPr>
              <w:t>Optitime</w:t>
            </w:r>
            <w:proofErr w:type="spellEnd"/>
            <w:r w:rsidR="00E572F4">
              <w:rPr>
                <w:rFonts w:ascii="Trebuchet MS" w:hAnsi="Trebuchet MS"/>
              </w:rPr>
              <w:t xml:space="preserve"> /DRS</w:t>
            </w:r>
            <w:r w:rsidRPr="00521EF1">
              <w:rPr>
                <w:rFonts w:ascii="Trebuchet MS" w:hAnsi="Trebuchet MS"/>
              </w:rPr>
              <w:t>).</w:t>
            </w:r>
          </w:p>
        </w:tc>
        <w:tc>
          <w:tcPr>
            <w:tcW w:w="649" w:type="dxa"/>
            <w:shd w:val="clear" w:color="auto" w:fill="auto"/>
            <w:vAlign w:val="center"/>
          </w:tcPr>
          <w:p w:rsidR="00521EF1" w:rsidRPr="00521EF1" w:rsidRDefault="00521EF1" w:rsidP="00567ADC">
            <w:pPr>
              <w:jc w:val="center"/>
              <w:rPr>
                <w:rFonts w:ascii="Trebuchet MS" w:hAnsi="Trebuchet MS"/>
              </w:rPr>
            </w:pPr>
            <w:r w:rsidRPr="00521EF1">
              <w:rPr>
                <w:rFonts w:ascii="Trebuchet MS" w:hAnsi="Trebuchet MS"/>
              </w:rPr>
              <w:t>Y</w:t>
            </w:r>
          </w:p>
        </w:tc>
        <w:tc>
          <w:tcPr>
            <w:tcW w:w="709" w:type="dxa"/>
            <w:shd w:val="clear" w:color="auto" w:fill="auto"/>
            <w:vAlign w:val="center"/>
          </w:tcPr>
          <w:p w:rsidR="00521EF1" w:rsidRPr="00521EF1" w:rsidRDefault="00521EF1" w:rsidP="00567ADC">
            <w:pPr>
              <w:jc w:val="center"/>
              <w:rPr>
                <w:rFonts w:ascii="Trebuchet MS" w:hAnsi="Trebuchet MS"/>
              </w:rPr>
            </w:pPr>
            <w:r w:rsidRPr="00521EF1">
              <w:rPr>
                <w:rFonts w:ascii="Trebuchet MS" w:hAnsi="Trebuchet MS"/>
              </w:rPr>
              <w:t>Y</w:t>
            </w:r>
          </w:p>
        </w:tc>
        <w:tc>
          <w:tcPr>
            <w:tcW w:w="709" w:type="dxa"/>
            <w:shd w:val="clear" w:color="auto" w:fill="auto"/>
            <w:vAlign w:val="center"/>
          </w:tcPr>
          <w:p w:rsidR="00521EF1" w:rsidRPr="00521EF1" w:rsidRDefault="00521EF1" w:rsidP="00567ADC">
            <w:pPr>
              <w:jc w:val="center"/>
              <w:rPr>
                <w:rFonts w:ascii="Trebuchet MS" w:hAnsi="Trebuchet MS"/>
              </w:rPr>
            </w:pPr>
          </w:p>
        </w:tc>
      </w:tr>
      <w:tr w:rsidR="00521EF1" w:rsidRPr="00521EF1" w:rsidTr="00521EF1">
        <w:tc>
          <w:tcPr>
            <w:tcW w:w="7289" w:type="dxa"/>
            <w:shd w:val="clear" w:color="auto" w:fill="auto"/>
          </w:tcPr>
          <w:p w:rsidR="00521EF1" w:rsidRPr="00521EF1" w:rsidRDefault="00521EF1" w:rsidP="00567ADC">
            <w:pPr>
              <w:rPr>
                <w:rFonts w:ascii="Trebuchet MS" w:hAnsi="Trebuchet MS"/>
              </w:rPr>
            </w:pPr>
            <w:r w:rsidRPr="00521EF1">
              <w:rPr>
                <w:rFonts w:ascii="Trebuchet MS" w:hAnsi="Trebuchet MS"/>
              </w:rPr>
              <w:t>Practical experience of Microsoft Office and other applications.</w:t>
            </w:r>
          </w:p>
        </w:tc>
        <w:tc>
          <w:tcPr>
            <w:tcW w:w="649" w:type="dxa"/>
            <w:shd w:val="clear" w:color="auto" w:fill="auto"/>
            <w:vAlign w:val="center"/>
          </w:tcPr>
          <w:p w:rsidR="00521EF1" w:rsidRPr="00521EF1" w:rsidRDefault="00521EF1" w:rsidP="00567ADC">
            <w:pPr>
              <w:jc w:val="center"/>
              <w:rPr>
                <w:rFonts w:ascii="Trebuchet MS" w:hAnsi="Trebuchet MS"/>
              </w:rPr>
            </w:pPr>
            <w:r w:rsidRPr="00521EF1">
              <w:rPr>
                <w:rFonts w:ascii="Trebuchet MS" w:hAnsi="Trebuchet MS"/>
              </w:rPr>
              <w:t>Y</w:t>
            </w:r>
          </w:p>
        </w:tc>
        <w:tc>
          <w:tcPr>
            <w:tcW w:w="709" w:type="dxa"/>
            <w:shd w:val="clear" w:color="auto" w:fill="auto"/>
            <w:vAlign w:val="center"/>
          </w:tcPr>
          <w:p w:rsidR="00521EF1" w:rsidRPr="00521EF1" w:rsidRDefault="00521EF1" w:rsidP="00567ADC">
            <w:pPr>
              <w:jc w:val="center"/>
              <w:rPr>
                <w:rFonts w:ascii="Trebuchet MS" w:hAnsi="Trebuchet MS"/>
              </w:rPr>
            </w:pPr>
            <w:r w:rsidRPr="00521EF1">
              <w:rPr>
                <w:rFonts w:ascii="Trebuchet MS" w:hAnsi="Trebuchet MS"/>
              </w:rPr>
              <w:t>Y</w:t>
            </w:r>
          </w:p>
        </w:tc>
        <w:tc>
          <w:tcPr>
            <w:tcW w:w="709" w:type="dxa"/>
            <w:shd w:val="clear" w:color="auto" w:fill="auto"/>
            <w:vAlign w:val="center"/>
          </w:tcPr>
          <w:p w:rsidR="00521EF1" w:rsidRPr="00521EF1" w:rsidRDefault="00521EF1" w:rsidP="00567ADC">
            <w:pPr>
              <w:jc w:val="center"/>
              <w:rPr>
                <w:rFonts w:ascii="Trebuchet MS" w:hAnsi="Trebuchet MS"/>
              </w:rPr>
            </w:pPr>
            <w:r w:rsidRPr="00521EF1">
              <w:rPr>
                <w:rFonts w:ascii="Trebuchet MS" w:hAnsi="Trebuchet MS"/>
              </w:rPr>
              <w:t>Y</w:t>
            </w:r>
          </w:p>
        </w:tc>
      </w:tr>
      <w:tr w:rsidR="00521EF1" w:rsidRPr="00521EF1" w:rsidTr="00521EF1">
        <w:tc>
          <w:tcPr>
            <w:tcW w:w="7289" w:type="dxa"/>
            <w:shd w:val="clear" w:color="auto" w:fill="auto"/>
          </w:tcPr>
          <w:p w:rsidR="00521EF1" w:rsidRPr="00521EF1" w:rsidRDefault="00521EF1" w:rsidP="00567ADC">
            <w:pPr>
              <w:rPr>
                <w:rFonts w:ascii="Trebuchet MS" w:hAnsi="Trebuchet MS"/>
              </w:rPr>
            </w:pPr>
            <w:r w:rsidRPr="00521EF1">
              <w:rPr>
                <w:rFonts w:ascii="Trebuchet MS" w:hAnsi="Trebuchet MS"/>
              </w:rPr>
              <w:t>Evidence of excellent customer focus.</w:t>
            </w:r>
          </w:p>
        </w:tc>
        <w:tc>
          <w:tcPr>
            <w:tcW w:w="649" w:type="dxa"/>
            <w:shd w:val="clear" w:color="auto" w:fill="auto"/>
            <w:vAlign w:val="center"/>
          </w:tcPr>
          <w:p w:rsidR="00521EF1" w:rsidRPr="00521EF1" w:rsidRDefault="00521EF1" w:rsidP="00567ADC">
            <w:pPr>
              <w:jc w:val="center"/>
              <w:rPr>
                <w:rFonts w:ascii="Trebuchet MS" w:hAnsi="Trebuchet MS"/>
              </w:rPr>
            </w:pPr>
            <w:r w:rsidRPr="00521EF1">
              <w:rPr>
                <w:rFonts w:ascii="Trebuchet MS" w:hAnsi="Trebuchet MS"/>
              </w:rPr>
              <w:t>Y</w:t>
            </w:r>
          </w:p>
        </w:tc>
        <w:tc>
          <w:tcPr>
            <w:tcW w:w="709" w:type="dxa"/>
            <w:shd w:val="clear" w:color="auto" w:fill="auto"/>
            <w:vAlign w:val="center"/>
          </w:tcPr>
          <w:p w:rsidR="00521EF1" w:rsidRPr="00521EF1" w:rsidRDefault="00521EF1" w:rsidP="00567ADC">
            <w:pPr>
              <w:jc w:val="center"/>
              <w:rPr>
                <w:rFonts w:ascii="Trebuchet MS" w:hAnsi="Trebuchet MS"/>
              </w:rPr>
            </w:pPr>
            <w:r w:rsidRPr="00521EF1">
              <w:rPr>
                <w:rFonts w:ascii="Trebuchet MS" w:hAnsi="Trebuchet MS"/>
              </w:rPr>
              <w:t>Y</w:t>
            </w:r>
          </w:p>
        </w:tc>
        <w:tc>
          <w:tcPr>
            <w:tcW w:w="709" w:type="dxa"/>
            <w:shd w:val="clear" w:color="auto" w:fill="auto"/>
            <w:vAlign w:val="center"/>
          </w:tcPr>
          <w:p w:rsidR="00521EF1" w:rsidRPr="00521EF1" w:rsidRDefault="00521EF1" w:rsidP="00567ADC">
            <w:pPr>
              <w:jc w:val="center"/>
              <w:rPr>
                <w:rFonts w:ascii="Trebuchet MS" w:hAnsi="Trebuchet MS"/>
              </w:rPr>
            </w:pPr>
          </w:p>
        </w:tc>
      </w:tr>
      <w:tr w:rsidR="00521EF1" w:rsidRPr="00521EF1" w:rsidTr="00521EF1">
        <w:tc>
          <w:tcPr>
            <w:tcW w:w="7289" w:type="dxa"/>
            <w:shd w:val="clear" w:color="auto" w:fill="auto"/>
          </w:tcPr>
          <w:p w:rsidR="00521EF1" w:rsidRPr="00521EF1" w:rsidRDefault="00521EF1" w:rsidP="00567ADC">
            <w:pPr>
              <w:rPr>
                <w:rFonts w:ascii="Trebuchet MS" w:hAnsi="Trebuchet MS"/>
              </w:rPr>
            </w:pPr>
            <w:r w:rsidRPr="00521EF1">
              <w:rPr>
                <w:rFonts w:ascii="Trebuchet MS" w:hAnsi="Trebuchet MS"/>
              </w:rPr>
              <w:t>Experience of working within a similar Repairs operation.</w:t>
            </w:r>
          </w:p>
        </w:tc>
        <w:tc>
          <w:tcPr>
            <w:tcW w:w="649" w:type="dxa"/>
            <w:shd w:val="clear" w:color="auto" w:fill="auto"/>
            <w:vAlign w:val="center"/>
          </w:tcPr>
          <w:p w:rsidR="00521EF1" w:rsidRPr="00521EF1" w:rsidRDefault="00521EF1" w:rsidP="00567ADC">
            <w:pPr>
              <w:jc w:val="center"/>
              <w:rPr>
                <w:rFonts w:ascii="Trebuchet MS" w:hAnsi="Trebuchet MS"/>
              </w:rPr>
            </w:pPr>
            <w:r w:rsidRPr="00521EF1">
              <w:rPr>
                <w:rFonts w:ascii="Trebuchet MS" w:hAnsi="Trebuchet MS"/>
              </w:rPr>
              <w:t>Y</w:t>
            </w:r>
          </w:p>
        </w:tc>
        <w:tc>
          <w:tcPr>
            <w:tcW w:w="709" w:type="dxa"/>
            <w:shd w:val="clear" w:color="auto" w:fill="auto"/>
            <w:vAlign w:val="center"/>
          </w:tcPr>
          <w:p w:rsidR="00521EF1" w:rsidRPr="00521EF1" w:rsidRDefault="00521EF1" w:rsidP="00567ADC">
            <w:pPr>
              <w:jc w:val="center"/>
              <w:rPr>
                <w:rFonts w:ascii="Trebuchet MS" w:hAnsi="Trebuchet MS"/>
              </w:rPr>
            </w:pPr>
            <w:r w:rsidRPr="00521EF1">
              <w:rPr>
                <w:rFonts w:ascii="Trebuchet MS" w:hAnsi="Trebuchet MS"/>
              </w:rPr>
              <w:t>Y</w:t>
            </w:r>
          </w:p>
        </w:tc>
        <w:tc>
          <w:tcPr>
            <w:tcW w:w="709" w:type="dxa"/>
            <w:shd w:val="clear" w:color="auto" w:fill="auto"/>
            <w:vAlign w:val="center"/>
          </w:tcPr>
          <w:p w:rsidR="00521EF1" w:rsidRPr="00521EF1" w:rsidRDefault="00521EF1" w:rsidP="00567ADC">
            <w:pPr>
              <w:jc w:val="center"/>
              <w:rPr>
                <w:rFonts w:ascii="Trebuchet MS" w:hAnsi="Trebuchet MS"/>
              </w:rPr>
            </w:pPr>
          </w:p>
        </w:tc>
      </w:tr>
      <w:tr w:rsidR="00521EF1" w:rsidRPr="00521EF1" w:rsidTr="00521EF1">
        <w:tc>
          <w:tcPr>
            <w:tcW w:w="7289" w:type="dxa"/>
            <w:shd w:val="clear" w:color="auto" w:fill="auto"/>
          </w:tcPr>
          <w:p w:rsidR="00521EF1" w:rsidRPr="00521EF1" w:rsidRDefault="00521EF1" w:rsidP="00567ADC">
            <w:pPr>
              <w:rPr>
                <w:rFonts w:ascii="Trebuchet MS" w:hAnsi="Trebuchet MS"/>
                <w:b/>
              </w:rPr>
            </w:pPr>
            <w:r w:rsidRPr="00521EF1">
              <w:rPr>
                <w:rFonts w:ascii="Trebuchet MS" w:hAnsi="Trebuchet MS"/>
                <w:b/>
              </w:rPr>
              <w:t>Knowledge</w:t>
            </w:r>
          </w:p>
        </w:tc>
        <w:tc>
          <w:tcPr>
            <w:tcW w:w="649" w:type="dxa"/>
            <w:shd w:val="clear" w:color="auto" w:fill="auto"/>
            <w:vAlign w:val="center"/>
          </w:tcPr>
          <w:p w:rsidR="00521EF1" w:rsidRPr="00521EF1" w:rsidRDefault="00521EF1" w:rsidP="00567ADC">
            <w:pPr>
              <w:jc w:val="center"/>
              <w:rPr>
                <w:rFonts w:ascii="Trebuchet MS" w:hAnsi="Trebuchet MS"/>
              </w:rPr>
            </w:pPr>
          </w:p>
        </w:tc>
        <w:tc>
          <w:tcPr>
            <w:tcW w:w="709" w:type="dxa"/>
            <w:shd w:val="clear" w:color="auto" w:fill="auto"/>
            <w:vAlign w:val="center"/>
          </w:tcPr>
          <w:p w:rsidR="00521EF1" w:rsidRPr="00521EF1" w:rsidRDefault="00521EF1" w:rsidP="00567ADC">
            <w:pPr>
              <w:jc w:val="center"/>
              <w:rPr>
                <w:rFonts w:ascii="Trebuchet MS" w:hAnsi="Trebuchet MS"/>
              </w:rPr>
            </w:pPr>
          </w:p>
        </w:tc>
        <w:tc>
          <w:tcPr>
            <w:tcW w:w="709" w:type="dxa"/>
            <w:shd w:val="clear" w:color="auto" w:fill="auto"/>
            <w:vAlign w:val="center"/>
          </w:tcPr>
          <w:p w:rsidR="00521EF1" w:rsidRPr="00521EF1" w:rsidRDefault="00521EF1" w:rsidP="00567ADC">
            <w:pPr>
              <w:jc w:val="center"/>
              <w:rPr>
                <w:rFonts w:ascii="Trebuchet MS" w:hAnsi="Trebuchet MS"/>
              </w:rPr>
            </w:pPr>
          </w:p>
        </w:tc>
      </w:tr>
      <w:tr w:rsidR="00521EF1" w:rsidRPr="00521EF1" w:rsidTr="00521EF1">
        <w:tc>
          <w:tcPr>
            <w:tcW w:w="7289" w:type="dxa"/>
            <w:shd w:val="clear" w:color="auto" w:fill="auto"/>
          </w:tcPr>
          <w:p w:rsidR="00521EF1" w:rsidRPr="00521EF1" w:rsidRDefault="00521EF1" w:rsidP="00567ADC">
            <w:pPr>
              <w:rPr>
                <w:rFonts w:ascii="Trebuchet MS" w:hAnsi="Trebuchet MS"/>
              </w:rPr>
            </w:pPr>
            <w:r w:rsidRPr="00521EF1">
              <w:rPr>
                <w:rFonts w:ascii="Trebuchet MS" w:hAnsi="Trebuchet MS"/>
              </w:rPr>
              <w:t>Possess intermediate building maintenance knowledge.</w:t>
            </w:r>
          </w:p>
        </w:tc>
        <w:tc>
          <w:tcPr>
            <w:tcW w:w="649" w:type="dxa"/>
            <w:shd w:val="clear" w:color="auto" w:fill="auto"/>
            <w:vAlign w:val="center"/>
          </w:tcPr>
          <w:p w:rsidR="00521EF1" w:rsidRPr="00521EF1" w:rsidRDefault="00521EF1" w:rsidP="00567ADC">
            <w:pPr>
              <w:jc w:val="center"/>
              <w:rPr>
                <w:rFonts w:ascii="Trebuchet MS" w:hAnsi="Trebuchet MS"/>
              </w:rPr>
            </w:pPr>
          </w:p>
        </w:tc>
        <w:tc>
          <w:tcPr>
            <w:tcW w:w="709" w:type="dxa"/>
            <w:shd w:val="clear" w:color="auto" w:fill="auto"/>
            <w:vAlign w:val="center"/>
          </w:tcPr>
          <w:p w:rsidR="00521EF1" w:rsidRPr="00521EF1" w:rsidRDefault="00521EF1" w:rsidP="00567ADC">
            <w:pPr>
              <w:jc w:val="center"/>
              <w:rPr>
                <w:rFonts w:ascii="Trebuchet MS" w:hAnsi="Trebuchet MS"/>
              </w:rPr>
            </w:pPr>
            <w:r w:rsidRPr="00521EF1">
              <w:rPr>
                <w:rFonts w:ascii="Trebuchet MS" w:hAnsi="Trebuchet MS"/>
              </w:rPr>
              <w:t>Y</w:t>
            </w:r>
          </w:p>
        </w:tc>
        <w:tc>
          <w:tcPr>
            <w:tcW w:w="709" w:type="dxa"/>
            <w:shd w:val="clear" w:color="auto" w:fill="auto"/>
            <w:vAlign w:val="center"/>
          </w:tcPr>
          <w:p w:rsidR="00521EF1" w:rsidRPr="00521EF1" w:rsidRDefault="00521EF1" w:rsidP="00567ADC">
            <w:pPr>
              <w:jc w:val="center"/>
              <w:rPr>
                <w:rFonts w:ascii="Trebuchet MS" w:hAnsi="Trebuchet MS"/>
              </w:rPr>
            </w:pPr>
            <w:r w:rsidRPr="00521EF1">
              <w:rPr>
                <w:rFonts w:ascii="Trebuchet MS" w:hAnsi="Trebuchet MS"/>
              </w:rPr>
              <w:t>Y</w:t>
            </w:r>
          </w:p>
        </w:tc>
      </w:tr>
      <w:tr w:rsidR="00521EF1" w:rsidRPr="00521EF1" w:rsidTr="00521EF1">
        <w:tc>
          <w:tcPr>
            <w:tcW w:w="7289" w:type="dxa"/>
            <w:shd w:val="clear" w:color="auto" w:fill="auto"/>
          </w:tcPr>
          <w:p w:rsidR="00521EF1" w:rsidRPr="00521EF1" w:rsidRDefault="00521EF1" w:rsidP="00567ADC">
            <w:pPr>
              <w:rPr>
                <w:rFonts w:ascii="Trebuchet MS" w:hAnsi="Trebuchet MS"/>
              </w:rPr>
            </w:pPr>
            <w:r w:rsidRPr="00521EF1">
              <w:rPr>
                <w:rFonts w:ascii="Trebuchet MS" w:hAnsi="Trebuchet MS"/>
              </w:rPr>
              <w:t>Knowledge of housing management functions – Voids and lettings would be advantageous.</w:t>
            </w:r>
          </w:p>
        </w:tc>
        <w:tc>
          <w:tcPr>
            <w:tcW w:w="649" w:type="dxa"/>
            <w:shd w:val="clear" w:color="auto" w:fill="auto"/>
            <w:vAlign w:val="center"/>
          </w:tcPr>
          <w:p w:rsidR="00521EF1" w:rsidRPr="00521EF1" w:rsidRDefault="00521EF1" w:rsidP="00567ADC">
            <w:pPr>
              <w:jc w:val="center"/>
              <w:rPr>
                <w:rFonts w:ascii="Trebuchet MS" w:hAnsi="Trebuchet MS"/>
              </w:rPr>
            </w:pPr>
            <w:r w:rsidRPr="00521EF1">
              <w:rPr>
                <w:rFonts w:ascii="Trebuchet MS" w:hAnsi="Trebuchet MS"/>
              </w:rPr>
              <w:t>Y</w:t>
            </w:r>
          </w:p>
        </w:tc>
        <w:tc>
          <w:tcPr>
            <w:tcW w:w="709" w:type="dxa"/>
            <w:shd w:val="clear" w:color="auto" w:fill="auto"/>
            <w:vAlign w:val="center"/>
          </w:tcPr>
          <w:p w:rsidR="00521EF1" w:rsidRPr="00521EF1" w:rsidRDefault="00521EF1" w:rsidP="00567ADC">
            <w:pPr>
              <w:jc w:val="center"/>
              <w:rPr>
                <w:rFonts w:ascii="Trebuchet MS" w:hAnsi="Trebuchet MS"/>
              </w:rPr>
            </w:pPr>
            <w:r w:rsidRPr="00521EF1">
              <w:rPr>
                <w:rFonts w:ascii="Trebuchet MS" w:hAnsi="Trebuchet MS"/>
              </w:rPr>
              <w:t>Y</w:t>
            </w:r>
          </w:p>
        </w:tc>
        <w:tc>
          <w:tcPr>
            <w:tcW w:w="709" w:type="dxa"/>
            <w:shd w:val="clear" w:color="auto" w:fill="auto"/>
            <w:vAlign w:val="center"/>
          </w:tcPr>
          <w:p w:rsidR="00521EF1" w:rsidRPr="00521EF1" w:rsidRDefault="00521EF1" w:rsidP="00567ADC">
            <w:pPr>
              <w:jc w:val="center"/>
              <w:rPr>
                <w:rFonts w:ascii="Trebuchet MS" w:hAnsi="Trebuchet MS"/>
              </w:rPr>
            </w:pPr>
            <w:r w:rsidRPr="00521EF1">
              <w:rPr>
                <w:rFonts w:ascii="Trebuchet MS" w:hAnsi="Trebuchet MS"/>
              </w:rPr>
              <w:t>Y</w:t>
            </w:r>
          </w:p>
        </w:tc>
      </w:tr>
      <w:tr w:rsidR="00521EF1" w:rsidRPr="00521EF1" w:rsidTr="00521EF1">
        <w:tc>
          <w:tcPr>
            <w:tcW w:w="7289" w:type="dxa"/>
            <w:shd w:val="clear" w:color="auto" w:fill="auto"/>
          </w:tcPr>
          <w:p w:rsidR="00521EF1" w:rsidRPr="00521EF1" w:rsidRDefault="00521EF1" w:rsidP="00567ADC">
            <w:pPr>
              <w:rPr>
                <w:rFonts w:ascii="Trebuchet MS" w:hAnsi="Trebuchet MS"/>
              </w:rPr>
            </w:pPr>
            <w:r w:rsidRPr="00521EF1">
              <w:rPr>
                <w:rFonts w:ascii="Trebuchet MS" w:hAnsi="Trebuchet MS"/>
              </w:rPr>
              <w:t>Have knowledge of repairs related computer packages including Microsoft office and other bespoke systems.</w:t>
            </w:r>
          </w:p>
        </w:tc>
        <w:tc>
          <w:tcPr>
            <w:tcW w:w="649" w:type="dxa"/>
            <w:shd w:val="clear" w:color="auto" w:fill="auto"/>
            <w:vAlign w:val="center"/>
          </w:tcPr>
          <w:p w:rsidR="00521EF1" w:rsidRPr="00521EF1" w:rsidRDefault="00521EF1" w:rsidP="00567ADC">
            <w:pPr>
              <w:jc w:val="center"/>
              <w:rPr>
                <w:rFonts w:ascii="Trebuchet MS" w:hAnsi="Trebuchet MS"/>
              </w:rPr>
            </w:pPr>
            <w:r w:rsidRPr="00521EF1">
              <w:rPr>
                <w:rFonts w:ascii="Trebuchet MS" w:hAnsi="Trebuchet MS"/>
              </w:rPr>
              <w:t>Y</w:t>
            </w:r>
          </w:p>
        </w:tc>
        <w:tc>
          <w:tcPr>
            <w:tcW w:w="709" w:type="dxa"/>
            <w:shd w:val="clear" w:color="auto" w:fill="auto"/>
            <w:vAlign w:val="center"/>
          </w:tcPr>
          <w:p w:rsidR="00521EF1" w:rsidRPr="00521EF1" w:rsidRDefault="00521EF1" w:rsidP="00567ADC">
            <w:pPr>
              <w:jc w:val="center"/>
              <w:rPr>
                <w:rFonts w:ascii="Trebuchet MS" w:hAnsi="Trebuchet MS"/>
              </w:rPr>
            </w:pPr>
            <w:r w:rsidRPr="00521EF1">
              <w:rPr>
                <w:rFonts w:ascii="Trebuchet MS" w:hAnsi="Trebuchet MS"/>
              </w:rPr>
              <w:t>Y</w:t>
            </w:r>
          </w:p>
        </w:tc>
        <w:tc>
          <w:tcPr>
            <w:tcW w:w="709" w:type="dxa"/>
            <w:shd w:val="clear" w:color="auto" w:fill="auto"/>
            <w:vAlign w:val="center"/>
          </w:tcPr>
          <w:p w:rsidR="00521EF1" w:rsidRPr="00521EF1" w:rsidRDefault="00521EF1" w:rsidP="00567ADC">
            <w:pPr>
              <w:jc w:val="center"/>
              <w:rPr>
                <w:rFonts w:ascii="Trebuchet MS" w:hAnsi="Trebuchet MS"/>
              </w:rPr>
            </w:pPr>
          </w:p>
        </w:tc>
      </w:tr>
      <w:tr w:rsidR="00521EF1" w:rsidRPr="00521EF1" w:rsidTr="00521EF1">
        <w:tc>
          <w:tcPr>
            <w:tcW w:w="7289" w:type="dxa"/>
            <w:shd w:val="clear" w:color="auto" w:fill="auto"/>
          </w:tcPr>
          <w:p w:rsidR="00521EF1" w:rsidRPr="00521EF1" w:rsidRDefault="00521EF1" w:rsidP="00567ADC">
            <w:pPr>
              <w:rPr>
                <w:rFonts w:ascii="Trebuchet MS" w:hAnsi="Trebuchet MS"/>
              </w:rPr>
            </w:pPr>
            <w:r w:rsidRPr="00521EF1">
              <w:rPr>
                <w:rFonts w:ascii="Trebuchet MS" w:hAnsi="Trebuchet MS"/>
                <w:b/>
              </w:rPr>
              <w:t>Skills</w:t>
            </w:r>
          </w:p>
        </w:tc>
        <w:tc>
          <w:tcPr>
            <w:tcW w:w="649" w:type="dxa"/>
            <w:shd w:val="clear" w:color="auto" w:fill="auto"/>
            <w:vAlign w:val="center"/>
          </w:tcPr>
          <w:p w:rsidR="00521EF1" w:rsidRPr="00521EF1" w:rsidRDefault="00521EF1" w:rsidP="00567ADC">
            <w:pPr>
              <w:jc w:val="center"/>
              <w:rPr>
                <w:rFonts w:ascii="Trebuchet MS" w:hAnsi="Trebuchet MS"/>
              </w:rPr>
            </w:pPr>
          </w:p>
        </w:tc>
        <w:tc>
          <w:tcPr>
            <w:tcW w:w="709" w:type="dxa"/>
            <w:shd w:val="clear" w:color="auto" w:fill="auto"/>
            <w:vAlign w:val="center"/>
          </w:tcPr>
          <w:p w:rsidR="00521EF1" w:rsidRPr="00521EF1" w:rsidRDefault="00521EF1" w:rsidP="00567ADC">
            <w:pPr>
              <w:jc w:val="center"/>
              <w:rPr>
                <w:rFonts w:ascii="Trebuchet MS" w:hAnsi="Trebuchet MS"/>
              </w:rPr>
            </w:pPr>
          </w:p>
        </w:tc>
        <w:tc>
          <w:tcPr>
            <w:tcW w:w="709" w:type="dxa"/>
            <w:shd w:val="clear" w:color="auto" w:fill="auto"/>
            <w:vAlign w:val="center"/>
          </w:tcPr>
          <w:p w:rsidR="00521EF1" w:rsidRPr="00521EF1" w:rsidRDefault="00521EF1" w:rsidP="00567ADC">
            <w:pPr>
              <w:jc w:val="center"/>
              <w:rPr>
                <w:rFonts w:ascii="Trebuchet MS" w:hAnsi="Trebuchet MS"/>
              </w:rPr>
            </w:pPr>
          </w:p>
        </w:tc>
      </w:tr>
      <w:tr w:rsidR="00521EF1" w:rsidRPr="00521EF1" w:rsidTr="00521EF1">
        <w:tc>
          <w:tcPr>
            <w:tcW w:w="7289" w:type="dxa"/>
            <w:shd w:val="clear" w:color="auto" w:fill="auto"/>
          </w:tcPr>
          <w:p w:rsidR="00521EF1" w:rsidRPr="00521EF1" w:rsidRDefault="00521EF1" w:rsidP="00567ADC">
            <w:pPr>
              <w:rPr>
                <w:rFonts w:ascii="Trebuchet MS" w:hAnsi="Trebuchet MS"/>
                <w:b/>
              </w:rPr>
            </w:pPr>
            <w:r w:rsidRPr="00521EF1">
              <w:rPr>
                <w:rFonts w:ascii="Trebuchet MS" w:hAnsi="Trebuchet MS"/>
              </w:rPr>
              <w:t>Ability to work flexibly to meet varying demand upon the service.</w:t>
            </w:r>
          </w:p>
        </w:tc>
        <w:tc>
          <w:tcPr>
            <w:tcW w:w="649" w:type="dxa"/>
            <w:shd w:val="clear" w:color="auto" w:fill="auto"/>
            <w:vAlign w:val="center"/>
          </w:tcPr>
          <w:p w:rsidR="00521EF1" w:rsidRPr="00521EF1" w:rsidRDefault="00521EF1" w:rsidP="00567ADC">
            <w:pPr>
              <w:jc w:val="center"/>
              <w:rPr>
                <w:rFonts w:ascii="Trebuchet MS" w:hAnsi="Trebuchet MS"/>
              </w:rPr>
            </w:pPr>
            <w:r w:rsidRPr="00521EF1">
              <w:rPr>
                <w:rFonts w:ascii="Trebuchet MS" w:hAnsi="Trebuchet MS"/>
              </w:rPr>
              <w:t>Y</w:t>
            </w:r>
          </w:p>
        </w:tc>
        <w:tc>
          <w:tcPr>
            <w:tcW w:w="709" w:type="dxa"/>
            <w:shd w:val="clear" w:color="auto" w:fill="auto"/>
            <w:vAlign w:val="center"/>
          </w:tcPr>
          <w:p w:rsidR="00521EF1" w:rsidRPr="00521EF1" w:rsidRDefault="00521EF1" w:rsidP="00567ADC">
            <w:pPr>
              <w:jc w:val="center"/>
              <w:rPr>
                <w:rFonts w:ascii="Trebuchet MS" w:hAnsi="Trebuchet MS"/>
              </w:rPr>
            </w:pPr>
            <w:r w:rsidRPr="00521EF1">
              <w:rPr>
                <w:rFonts w:ascii="Trebuchet MS" w:hAnsi="Trebuchet MS"/>
              </w:rPr>
              <w:t>Y</w:t>
            </w:r>
          </w:p>
        </w:tc>
        <w:tc>
          <w:tcPr>
            <w:tcW w:w="709" w:type="dxa"/>
            <w:shd w:val="clear" w:color="auto" w:fill="auto"/>
            <w:vAlign w:val="center"/>
          </w:tcPr>
          <w:p w:rsidR="00521EF1" w:rsidRPr="00521EF1" w:rsidRDefault="00521EF1" w:rsidP="00567ADC">
            <w:pPr>
              <w:jc w:val="center"/>
              <w:rPr>
                <w:rFonts w:ascii="Trebuchet MS" w:hAnsi="Trebuchet MS"/>
              </w:rPr>
            </w:pPr>
          </w:p>
        </w:tc>
      </w:tr>
      <w:tr w:rsidR="00521EF1" w:rsidRPr="00521EF1" w:rsidTr="00521EF1">
        <w:tc>
          <w:tcPr>
            <w:tcW w:w="7289" w:type="dxa"/>
            <w:shd w:val="clear" w:color="auto" w:fill="auto"/>
          </w:tcPr>
          <w:p w:rsidR="00521EF1" w:rsidRPr="00521EF1" w:rsidRDefault="00521EF1" w:rsidP="00567ADC">
            <w:pPr>
              <w:rPr>
                <w:rFonts w:ascii="Trebuchet MS" w:hAnsi="Trebuchet MS"/>
              </w:rPr>
            </w:pPr>
            <w:r w:rsidRPr="00521EF1">
              <w:rPr>
                <w:rFonts w:ascii="Trebuchet MS" w:hAnsi="Trebuchet MS"/>
              </w:rPr>
              <w:t>Positive and proactive problem solver with excellent decision-making skills.</w:t>
            </w:r>
          </w:p>
        </w:tc>
        <w:tc>
          <w:tcPr>
            <w:tcW w:w="649" w:type="dxa"/>
            <w:shd w:val="clear" w:color="auto" w:fill="auto"/>
            <w:vAlign w:val="center"/>
          </w:tcPr>
          <w:p w:rsidR="00521EF1" w:rsidRPr="00521EF1" w:rsidRDefault="00521EF1" w:rsidP="00567ADC">
            <w:pPr>
              <w:jc w:val="center"/>
              <w:rPr>
                <w:rFonts w:ascii="Trebuchet MS" w:hAnsi="Trebuchet MS"/>
              </w:rPr>
            </w:pPr>
          </w:p>
        </w:tc>
        <w:tc>
          <w:tcPr>
            <w:tcW w:w="709" w:type="dxa"/>
            <w:shd w:val="clear" w:color="auto" w:fill="auto"/>
            <w:vAlign w:val="center"/>
          </w:tcPr>
          <w:p w:rsidR="00521EF1" w:rsidRPr="00521EF1" w:rsidRDefault="00521EF1" w:rsidP="00567ADC">
            <w:pPr>
              <w:jc w:val="center"/>
              <w:rPr>
                <w:rFonts w:ascii="Trebuchet MS" w:hAnsi="Trebuchet MS"/>
              </w:rPr>
            </w:pPr>
            <w:r w:rsidRPr="00521EF1">
              <w:rPr>
                <w:rFonts w:ascii="Trebuchet MS" w:hAnsi="Trebuchet MS"/>
              </w:rPr>
              <w:t>Y</w:t>
            </w:r>
          </w:p>
        </w:tc>
        <w:tc>
          <w:tcPr>
            <w:tcW w:w="709" w:type="dxa"/>
            <w:shd w:val="clear" w:color="auto" w:fill="auto"/>
            <w:vAlign w:val="center"/>
          </w:tcPr>
          <w:p w:rsidR="00521EF1" w:rsidRPr="00521EF1" w:rsidRDefault="00521EF1" w:rsidP="00567ADC">
            <w:pPr>
              <w:jc w:val="center"/>
              <w:rPr>
                <w:rFonts w:ascii="Trebuchet MS" w:hAnsi="Trebuchet MS"/>
              </w:rPr>
            </w:pPr>
          </w:p>
        </w:tc>
      </w:tr>
      <w:tr w:rsidR="00521EF1" w:rsidRPr="00521EF1" w:rsidTr="00521EF1">
        <w:tc>
          <w:tcPr>
            <w:tcW w:w="7289" w:type="dxa"/>
            <w:shd w:val="clear" w:color="auto" w:fill="auto"/>
          </w:tcPr>
          <w:p w:rsidR="00521EF1" w:rsidRPr="00521EF1" w:rsidRDefault="00521EF1" w:rsidP="00567ADC">
            <w:pPr>
              <w:rPr>
                <w:rFonts w:ascii="Trebuchet MS" w:hAnsi="Trebuchet MS"/>
              </w:rPr>
            </w:pPr>
            <w:r w:rsidRPr="00521EF1">
              <w:rPr>
                <w:rFonts w:ascii="Trebuchet MS" w:hAnsi="Trebuchet MS"/>
              </w:rPr>
              <w:t>Good communication, interpersonal, and written skills.</w:t>
            </w:r>
          </w:p>
        </w:tc>
        <w:tc>
          <w:tcPr>
            <w:tcW w:w="649" w:type="dxa"/>
            <w:shd w:val="clear" w:color="auto" w:fill="auto"/>
            <w:vAlign w:val="center"/>
          </w:tcPr>
          <w:p w:rsidR="00521EF1" w:rsidRPr="00521EF1" w:rsidRDefault="00521EF1" w:rsidP="00567ADC">
            <w:pPr>
              <w:jc w:val="center"/>
              <w:rPr>
                <w:rFonts w:ascii="Trebuchet MS" w:hAnsi="Trebuchet MS"/>
              </w:rPr>
            </w:pPr>
            <w:r w:rsidRPr="00521EF1">
              <w:rPr>
                <w:rFonts w:ascii="Trebuchet MS" w:hAnsi="Trebuchet MS"/>
              </w:rPr>
              <w:t>Y</w:t>
            </w:r>
          </w:p>
        </w:tc>
        <w:tc>
          <w:tcPr>
            <w:tcW w:w="709" w:type="dxa"/>
            <w:shd w:val="clear" w:color="auto" w:fill="auto"/>
            <w:vAlign w:val="center"/>
          </w:tcPr>
          <w:p w:rsidR="00521EF1" w:rsidRPr="00521EF1" w:rsidRDefault="00521EF1" w:rsidP="00567ADC">
            <w:pPr>
              <w:jc w:val="center"/>
              <w:rPr>
                <w:rFonts w:ascii="Trebuchet MS" w:hAnsi="Trebuchet MS"/>
              </w:rPr>
            </w:pPr>
            <w:r w:rsidRPr="00521EF1">
              <w:rPr>
                <w:rFonts w:ascii="Trebuchet MS" w:hAnsi="Trebuchet MS"/>
              </w:rPr>
              <w:t>Y</w:t>
            </w:r>
          </w:p>
        </w:tc>
        <w:tc>
          <w:tcPr>
            <w:tcW w:w="709" w:type="dxa"/>
            <w:shd w:val="clear" w:color="auto" w:fill="auto"/>
            <w:vAlign w:val="center"/>
          </w:tcPr>
          <w:p w:rsidR="00521EF1" w:rsidRPr="00521EF1" w:rsidRDefault="00521EF1" w:rsidP="00567ADC">
            <w:pPr>
              <w:jc w:val="center"/>
              <w:rPr>
                <w:rFonts w:ascii="Trebuchet MS" w:hAnsi="Trebuchet MS"/>
              </w:rPr>
            </w:pPr>
            <w:r w:rsidRPr="00521EF1">
              <w:rPr>
                <w:rFonts w:ascii="Trebuchet MS" w:hAnsi="Trebuchet MS"/>
              </w:rPr>
              <w:t>Y</w:t>
            </w:r>
          </w:p>
        </w:tc>
      </w:tr>
      <w:tr w:rsidR="00521EF1" w:rsidRPr="00521EF1" w:rsidTr="00521EF1">
        <w:tc>
          <w:tcPr>
            <w:tcW w:w="7289" w:type="dxa"/>
            <w:shd w:val="clear" w:color="auto" w:fill="auto"/>
          </w:tcPr>
          <w:p w:rsidR="00521EF1" w:rsidRPr="00521EF1" w:rsidRDefault="00521EF1" w:rsidP="00567ADC">
            <w:pPr>
              <w:rPr>
                <w:rFonts w:ascii="Trebuchet MS" w:hAnsi="Trebuchet MS"/>
              </w:rPr>
            </w:pPr>
            <w:r w:rsidRPr="00521EF1">
              <w:rPr>
                <w:rFonts w:ascii="Trebuchet MS" w:hAnsi="Trebuchet MS"/>
                <w:b/>
              </w:rPr>
              <w:t>Behaviours</w:t>
            </w:r>
          </w:p>
        </w:tc>
        <w:tc>
          <w:tcPr>
            <w:tcW w:w="649" w:type="dxa"/>
            <w:shd w:val="clear" w:color="auto" w:fill="auto"/>
            <w:vAlign w:val="center"/>
          </w:tcPr>
          <w:p w:rsidR="00521EF1" w:rsidRPr="00521EF1" w:rsidRDefault="00521EF1" w:rsidP="00567ADC">
            <w:pPr>
              <w:jc w:val="center"/>
              <w:rPr>
                <w:rFonts w:ascii="Trebuchet MS" w:hAnsi="Trebuchet MS"/>
              </w:rPr>
            </w:pPr>
          </w:p>
        </w:tc>
        <w:tc>
          <w:tcPr>
            <w:tcW w:w="709" w:type="dxa"/>
            <w:shd w:val="clear" w:color="auto" w:fill="auto"/>
            <w:vAlign w:val="center"/>
          </w:tcPr>
          <w:p w:rsidR="00521EF1" w:rsidRPr="00521EF1" w:rsidRDefault="00521EF1" w:rsidP="00567ADC">
            <w:pPr>
              <w:jc w:val="center"/>
              <w:rPr>
                <w:rFonts w:ascii="Trebuchet MS" w:hAnsi="Trebuchet MS"/>
              </w:rPr>
            </w:pPr>
          </w:p>
        </w:tc>
        <w:tc>
          <w:tcPr>
            <w:tcW w:w="709" w:type="dxa"/>
            <w:shd w:val="clear" w:color="auto" w:fill="auto"/>
            <w:vAlign w:val="center"/>
          </w:tcPr>
          <w:p w:rsidR="00521EF1" w:rsidRPr="00521EF1" w:rsidRDefault="00521EF1" w:rsidP="00567ADC">
            <w:pPr>
              <w:jc w:val="center"/>
              <w:rPr>
                <w:rFonts w:ascii="Trebuchet MS" w:hAnsi="Trebuchet MS"/>
              </w:rPr>
            </w:pPr>
          </w:p>
        </w:tc>
      </w:tr>
      <w:tr w:rsidR="00521EF1" w:rsidRPr="00521EF1" w:rsidTr="00521EF1">
        <w:tc>
          <w:tcPr>
            <w:tcW w:w="7289" w:type="dxa"/>
            <w:shd w:val="clear" w:color="auto" w:fill="auto"/>
          </w:tcPr>
          <w:p w:rsidR="00521EF1" w:rsidRPr="00521EF1" w:rsidRDefault="00521EF1" w:rsidP="00567ADC">
            <w:pPr>
              <w:rPr>
                <w:rFonts w:ascii="Trebuchet MS" w:hAnsi="Trebuchet MS"/>
                <w:b/>
              </w:rPr>
            </w:pPr>
            <w:r w:rsidRPr="00521EF1">
              <w:rPr>
                <w:rFonts w:ascii="Trebuchet MS" w:hAnsi="Trebuchet MS"/>
              </w:rPr>
              <w:t>Committed and passionate for delivering excellent customer service ‘right first time’.</w:t>
            </w:r>
          </w:p>
        </w:tc>
        <w:tc>
          <w:tcPr>
            <w:tcW w:w="649" w:type="dxa"/>
            <w:shd w:val="clear" w:color="auto" w:fill="auto"/>
            <w:vAlign w:val="center"/>
          </w:tcPr>
          <w:p w:rsidR="00521EF1" w:rsidRPr="00521EF1" w:rsidRDefault="00521EF1" w:rsidP="00567ADC">
            <w:pPr>
              <w:jc w:val="center"/>
              <w:rPr>
                <w:rFonts w:ascii="Trebuchet MS" w:hAnsi="Trebuchet MS"/>
              </w:rPr>
            </w:pPr>
            <w:r w:rsidRPr="00521EF1">
              <w:rPr>
                <w:rFonts w:ascii="Trebuchet MS" w:hAnsi="Trebuchet MS"/>
              </w:rPr>
              <w:t>Y</w:t>
            </w:r>
          </w:p>
        </w:tc>
        <w:tc>
          <w:tcPr>
            <w:tcW w:w="709" w:type="dxa"/>
            <w:shd w:val="clear" w:color="auto" w:fill="auto"/>
            <w:vAlign w:val="center"/>
          </w:tcPr>
          <w:p w:rsidR="00521EF1" w:rsidRPr="00521EF1" w:rsidRDefault="00521EF1" w:rsidP="00567ADC">
            <w:pPr>
              <w:jc w:val="center"/>
              <w:rPr>
                <w:rFonts w:ascii="Trebuchet MS" w:hAnsi="Trebuchet MS"/>
              </w:rPr>
            </w:pPr>
            <w:r w:rsidRPr="00521EF1">
              <w:rPr>
                <w:rFonts w:ascii="Trebuchet MS" w:hAnsi="Trebuchet MS"/>
              </w:rPr>
              <w:t>Y</w:t>
            </w:r>
          </w:p>
        </w:tc>
        <w:tc>
          <w:tcPr>
            <w:tcW w:w="709" w:type="dxa"/>
            <w:shd w:val="clear" w:color="auto" w:fill="auto"/>
            <w:vAlign w:val="center"/>
          </w:tcPr>
          <w:p w:rsidR="00521EF1" w:rsidRPr="00521EF1" w:rsidRDefault="00521EF1" w:rsidP="00567ADC">
            <w:pPr>
              <w:jc w:val="center"/>
              <w:rPr>
                <w:rFonts w:ascii="Trebuchet MS" w:hAnsi="Trebuchet MS"/>
              </w:rPr>
            </w:pPr>
          </w:p>
        </w:tc>
      </w:tr>
      <w:tr w:rsidR="00521EF1" w:rsidRPr="00521EF1" w:rsidTr="00521EF1">
        <w:tc>
          <w:tcPr>
            <w:tcW w:w="7289" w:type="dxa"/>
            <w:shd w:val="clear" w:color="auto" w:fill="auto"/>
          </w:tcPr>
          <w:p w:rsidR="00521EF1" w:rsidRPr="00521EF1" w:rsidRDefault="00521EF1" w:rsidP="00567ADC">
            <w:pPr>
              <w:rPr>
                <w:rFonts w:ascii="Trebuchet MS" w:hAnsi="Trebuchet MS"/>
              </w:rPr>
            </w:pPr>
            <w:r w:rsidRPr="00521EF1">
              <w:rPr>
                <w:rFonts w:ascii="Trebuchet MS" w:hAnsi="Trebuchet MS"/>
              </w:rPr>
              <w:t>Embraces, and actively promotes change.</w:t>
            </w:r>
          </w:p>
        </w:tc>
        <w:tc>
          <w:tcPr>
            <w:tcW w:w="649" w:type="dxa"/>
            <w:shd w:val="clear" w:color="auto" w:fill="auto"/>
            <w:vAlign w:val="center"/>
          </w:tcPr>
          <w:p w:rsidR="00521EF1" w:rsidRPr="00521EF1" w:rsidRDefault="00521EF1" w:rsidP="00567ADC">
            <w:pPr>
              <w:jc w:val="center"/>
              <w:rPr>
                <w:rFonts w:ascii="Trebuchet MS" w:hAnsi="Trebuchet MS"/>
              </w:rPr>
            </w:pPr>
          </w:p>
        </w:tc>
        <w:tc>
          <w:tcPr>
            <w:tcW w:w="709" w:type="dxa"/>
            <w:shd w:val="clear" w:color="auto" w:fill="auto"/>
            <w:vAlign w:val="center"/>
          </w:tcPr>
          <w:p w:rsidR="00521EF1" w:rsidRPr="00521EF1" w:rsidRDefault="00521EF1" w:rsidP="00567ADC">
            <w:pPr>
              <w:jc w:val="center"/>
              <w:rPr>
                <w:rFonts w:ascii="Trebuchet MS" w:hAnsi="Trebuchet MS"/>
              </w:rPr>
            </w:pPr>
            <w:r w:rsidRPr="00521EF1">
              <w:rPr>
                <w:rFonts w:ascii="Trebuchet MS" w:hAnsi="Trebuchet MS"/>
              </w:rPr>
              <w:t>Y</w:t>
            </w:r>
          </w:p>
        </w:tc>
        <w:tc>
          <w:tcPr>
            <w:tcW w:w="709" w:type="dxa"/>
            <w:shd w:val="clear" w:color="auto" w:fill="auto"/>
            <w:vAlign w:val="center"/>
          </w:tcPr>
          <w:p w:rsidR="00521EF1" w:rsidRPr="00521EF1" w:rsidRDefault="00521EF1" w:rsidP="00567ADC">
            <w:pPr>
              <w:jc w:val="center"/>
              <w:rPr>
                <w:rFonts w:ascii="Trebuchet MS" w:hAnsi="Trebuchet MS"/>
              </w:rPr>
            </w:pPr>
          </w:p>
        </w:tc>
      </w:tr>
      <w:tr w:rsidR="00521EF1" w:rsidRPr="00521EF1" w:rsidTr="00521EF1">
        <w:tc>
          <w:tcPr>
            <w:tcW w:w="7289" w:type="dxa"/>
            <w:shd w:val="clear" w:color="auto" w:fill="auto"/>
          </w:tcPr>
          <w:p w:rsidR="00521EF1" w:rsidRPr="00521EF1" w:rsidRDefault="00521EF1" w:rsidP="00567ADC">
            <w:pPr>
              <w:jc w:val="both"/>
              <w:rPr>
                <w:rFonts w:ascii="Trebuchet MS" w:hAnsi="Trebuchet MS"/>
              </w:rPr>
            </w:pPr>
            <w:r w:rsidRPr="00521EF1">
              <w:rPr>
                <w:rFonts w:ascii="Trebuchet MS" w:hAnsi="Trebuchet MS"/>
              </w:rPr>
              <w:t>Reacts positively and calmly in stressful situations.</w:t>
            </w:r>
          </w:p>
        </w:tc>
        <w:tc>
          <w:tcPr>
            <w:tcW w:w="649" w:type="dxa"/>
            <w:shd w:val="clear" w:color="auto" w:fill="auto"/>
            <w:vAlign w:val="center"/>
          </w:tcPr>
          <w:p w:rsidR="00521EF1" w:rsidRPr="00521EF1" w:rsidRDefault="00521EF1" w:rsidP="00567ADC">
            <w:pPr>
              <w:jc w:val="center"/>
              <w:rPr>
                <w:rFonts w:ascii="Trebuchet MS" w:hAnsi="Trebuchet MS"/>
              </w:rPr>
            </w:pPr>
          </w:p>
        </w:tc>
        <w:tc>
          <w:tcPr>
            <w:tcW w:w="709" w:type="dxa"/>
            <w:shd w:val="clear" w:color="auto" w:fill="auto"/>
            <w:vAlign w:val="center"/>
          </w:tcPr>
          <w:p w:rsidR="00521EF1" w:rsidRPr="00521EF1" w:rsidRDefault="00521EF1" w:rsidP="00567ADC">
            <w:pPr>
              <w:jc w:val="center"/>
              <w:rPr>
                <w:rFonts w:ascii="Trebuchet MS" w:hAnsi="Trebuchet MS"/>
              </w:rPr>
            </w:pPr>
            <w:r w:rsidRPr="00521EF1">
              <w:rPr>
                <w:rFonts w:ascii="Trebuchet MS" w:hAnsi="Trebuchet MS"/>
              </w:rPr>
              <w:t>Y</w:t>
            </w:r>
          </w:p>
        </w:tc>
        <w:tc>
          <w:tcPr>
            <w:tcW w:w="709" w:type="dxa"/>
            <w:shd w:val="clear" w:color="auto" w:fill="auto"/>
            <w:vAlign w:val="center"/>
          </w:tcPr>
          <w:p w:rsidR="00521EF1" w:rsidRPr="00521EF1" w:rsidRDefault="00521EF1" w:rsidP="00567ADC">
            <w:pPr>
              <w:jc w:val="center"/>
              <w:rPr>
                <w:rFonts w:ascii="Trebuchet MS" w:hAnsi="Trebuchet MS"/>
              </w:rPr>
            </w:pPr>
          </w:p>
        </w:tc>
      </w:tr>
      <w:tr w:rsidR="00521EF1" w:rsidRPr="00521EF1" w:rsidTr="00521EF1">
        <w:tc>
          <w:tcPr>
            <w:tcW w:w="7289" w:type="dxa"/>
            <w:shd w:val="clear" w:color="auto" w:fill="auto"/>
          </w:tcPr>
          <w:p w:rsidR="00521EF1" w:rsidRPr="00521EF1" w:rsidRDefault="00521EF1" w:rsidP="00567ADC">
            <w:pPr>
              <w:rPr>
                <w:rFonts w:ascii="Trebuchet MS" w:hAnsi="Trebuchet MS"/>
              </w:rPr>
            </w:pPr>
            <w:r w:rsidRPr="00521EF1">
              <w:rPr>
                <w:rFonts w:ascii="Trebuchet MS" w:hAnsi="Trebuchet MS"/>
              </w:rPr>
              <w:t>Understanding of and commitment to the principles of equality and diversity.</w:t>
            </w:r>
          </w:p>
        </w:tc>
        <w:tc>
          <w:tcPr>
            <w:tcW w:w="649" w:type="dxa"/>
            <w:shd w:val="clear" w:color="auto" w:fill="auto"/>
            <w:vAlign w:val="center"/>
          </w:tcPr>
          <w:p w:rsidR="00521EF1" w:rsidRPr="00521EF1" w:rsidRDefault="00521EF1" w:rsidP="00567ADC">
            <w:pPr>
              <w:jc w:val="center"/>
              <w:rPr>
                <w:rFonts w:ascii="Trebuchet MS" w:hAnsi="Trebuchet MS"/>
              </w:rPr>
            </w:pPr>
          </w:p>
        </w:tc>
        <w:tc>
          <w:tcPr>
            <w:tcW w:w="709" w:type="dxa"/>
            <w:shd w:val="clear" w:color="auto" w:fill="auto"/>
            <w:vAlign w:val="center"/>
          </w:tcPr>
          <w:p w:rsidR="00521EF1" w:rsidRPr="00521EF1" w:rsidRDefault="00521EF1" w:rsidP="00567ADC">
            <w:pPr>
              <w:jc w:val="center"/>
              <w:rPr>
                <w:rFonts w:ascii="Trebuchet MS" w:hAnsi="Trebuchet MS"/>
              </w:rPr>
            </w:pPr>
            <w:r w:rsidRPr="00521EF1">
              <w:rPr>
                <w:rFonts w:ascii="Trebuchet MS" w:hAnsi="Trebuchet MS"/>
              </w:rPr>
              <w:t>Y</w:t>
            </w:r>
          </w:p>
        </w:tc>
        <w:tc>
          <w:tcPr>
            <w:tcW w:w="709" w:type="dxa"/>
            <w:shd w:val="clear" w:color="auto" w:fill="auto"/>
            <w:vAlign w:val="center"/>
          </w:tcPr>
          <w:p w:rsidR="00521EF1" w:rsidRPr="00521EF1" w:rsidRDefault="00521EF1" w:rsidP="00567ADC">
            <w:pPr>
              <w:jc w:val="center"/>
              <w:rPr>
                <w:rFonts w:ascii="Trebuchet MS" w:hAnsi="Trebuchet MS"/>
              </w:rPr>
            </w:pPr>
          </w:p>
        </w:tc>
      </w:tr>
    </w:tbl>
    <w:p w:rsidR="00521EF1" w:rsidRDefault="00521EF1" w:rsidP="00521EF1">
      <w:pPr>
        <w:jc w:val="both"/>
      </w:pPr>
    </w:p>
    <w:p w:rsidR="00521EF1" w:rsidRPr="00180E7F" w:rsidRDefault="00521EF1" w:rsidP="00521EF1">
      <w:pPr>
        <w:jc w:val="both"/>
        <w:rPr>
          <w:rFonts w:ascii="Trebuchet MS" w:hAnsi="Trebuchet MS"/>
          <w:b/>
          <w:color w:val="FF00FF"/>
        </w:rPr>
      </w:pPr>
    </w:p>
    <w:p w:rsidR="008854EC" w:rsidRDefault="008854EC" w:rsidP="009066FD">
      <w:pPr>
        <w:jc w:val="center"/>
        <w:rPr>
          <w:rFonts w:ascii="Trebuchet MS" w:hAnsi="Trebuchet MS"/>
          <w:b/>
          <w:sz w:val="28"/>
          <w:szCs w:val="28"/>
        </w:rPr>
      </w:pPr>
    </w:p>
    <w:sectPr w:rsidR="008854EC" w:rsidSect="007D6A1D">
      <w:headerReference w:type="default" r:id="rId9"/>
      <w:footerReference w:type="default" r:id="rId10"/>
      <w:pgSz w:w="11906" w:h="16838"/>
      <w:pgMar w:top="1714" w:right="1800" w:bottom="1418" w:left="1800"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B60" w:rsidRDefault="00EE2B60" w:rsidP="008C015A">
      <w:r>
        <w:separator/>
      </w:r>
    </w:p>
  </w:endnote>
  <w:endnote w:type="continuationSeparator" w:id="0">
    <w:p w:rsidR="00EE2B60" w:rsidRDefault="00EE2B60" w:rsidP="008C0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D45" w:rsidRPr="00995D45" w:rsidRDefault="00995D45">
    <w:pPr>
      <w:pStyle w:val="Footer"/>
      <w:rPr>
        <w:rFonts w:ascii="Trebuchet MS" w:hAnsi="Trebuchet MS"/>
        <w:sz w:val="16"/>
        <w:szCs w:val="16"/>
      </w:rPr>
    </w:pPr>
    <w:r w:rsidRPr="00995D45">
      <w:rPr>
        <w:rFonts w:ascii="Trebuchet MS" w:hAnsi="Trebuchet MS"/>
        <w:sz w:val="16"/>
        <w:szCs w:val="16"/>
      </w:rPr>
      <w:t xml:space="preserve">Last Updated: </w:t>
    </w:r>
    <w:r w:rsidR="001E106B">
      <w:rPr>
        <w:rFonts w:ascii="Trebuchet MS" w:hAnsi="Trebuchet MS"/>
        <w:sz w:val="16"/>
        <w:szCs w:val="16"/>
      </w:rPr>
      <w:fldChar w:fldCharType="begin"/>
    </w:r>
    <w:r w:rsidR="001E106B">
      <w:rPr>
        <w:rFonts w:ascii="Trebuchet MS" w:hAnsi="Trebuchet MS"/>
        <w:sz w:val="16"/>
        <w:szCs w:val="16"/>
      </w:rPr>
      <w:instrText xml:space="preserve"> SAVEDATE  \@ "dd MMMM yyyy"  \* MERGEFORMAT </w:instrText>
    </w:r>
    <w:r w:rsidR="001E106B">
      <w:rPr>
        <w:rFonts w:ascii="Trebuchet MS" w:hAnsi="Trebuchet MS"/>
        <w:sz w:val="16"/>
        <w:szCs w:val="16"/>
      </w:rPr>
      <w:fldChar w:fldCharType="separate"/>
    </w:r>
    <w:r w:rsidR="006C5A6B">
      <w:rPr>
        <w:rFonts w:ascii="Trebuchet MS" w:hAnsi="Trebuchet MS"/>
        <w:noProof/>
        <w:sz w:val="16"/>
        <w:szCs w:val="16"/>
      </w:rPr>
      <w:t>10 February 2017</w:t>
    </w:r>
    <w:r w:rsidR="001E106B">
      <w:rPr>
        <w:rFonts w:ascii="Trebuchet MS" w:hAnsi="Trebuchet MS"/>
        <w:sz w:val="16"/>
        <w:szCs w:val="16"/>
      </w:rPr>
      <w:fldChar w:fldCharType="end"/>
    </w:r>
    <w:r w:rsidRPr="00995D45">
      <w:rPr>
        <w:rFonts w:ascii="Trebuchet MS" w:hAnsi="Trebuchet MS"/>
        <w:sz w:val="16"/>
        <w:szCs w:val="16"/>
      </w:rPr>
      <w:t xml:space="preserve"> (V1)</w:t>
    </w:r>
  </w:p>
  <w:p w:rsidR="00995D45" w:rsidRPr="00995D45" w:rsidRDefault="00995D45">
    <w:pPr>
      <w:pStyle w:val="Footer"/>
      <w:rPr>
        <w:rFonts w:ascii="Trebuchet MS" w:hAnsi="Trebuchet MS"/>
        <w:sz w:val="16"/>
        <w:szCs w:val="16"/>
      </w:rPr>
    </w:pPr>
    <w:r w:rsidRPr="00995D45">
      <w:rPr>
        <w:rFonts w:ascii="Trebuchet MS" w:hAnsi="Trebuchet MS"/>
        <w:sz w:val="16"/>
        <w:szCs w:val="16"/>
      </w:rPr>
      <w:t>Last Updated by: NAME</w:t>
    </w:r>
  </w:p>
  <w:p w:rsidR="00995D45" w:rsidRDefault="00995D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B60" w:rsidRDefault="00EE2B60" w:rsidP="008C015A">
      <w:r>
        <w:separator/>
      </w:r>
    </w:p>
  </w:footnote>
  <w:footnote w:type="continuationSeparator" w:id="0">
    <w:p w:rsidR="00EE2B60" w:rsidRDefault="00EE2B60" w:rsidP="008C01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152" w:rsidRDefault="00886152" w:rsidP="008C015A">
    <w:pPr>
      <w:pStyle w:val="Header"/>
      <w:jc w:val="right"/>
    </w:pPr>
    <w:r>
      <w:rPr>
        <w:rFonts w:ascii="Trebuchet MS" w:hAnsi="Trebuchet MS"/>
        <w:noProof/>
      </w:rPr>
      <w:drawing>
        <wp:inline distT="0" distB="0" distL="0" distR="0" wp14:anchorId="07EA9484" wp14:editId="4D503D1B">
          <wp:extent cx="2397760" cy="61341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7760" cy="61341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125C30"/>
    <w:multiLevelType w:val="hybridMultilevel"/>
    <w:tmpl w:val="7AA0E8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EA727C2"/>
    <w:multiLevelType w:val="hybridMultilevel"/>
    <w:tmpl w:val="6EE481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15A"/>
    <w:rsid w:val="000202D7"/>
    <w:rsid w:val="000B2BBE"/>
    <w:rsid w:val="00143F25"/>
    <w:rsid w:val="001E106B"/>
    <w:rsid w:val="00211C9C"/>
    <w:rsid w:val="00274B3F"/>
    <w:rsid w:val="002876AC"/>
    <w:rsid w:val="0038738B"/>
    <w:rsid w:val="00453609"/>
    <w:rsid w:val="004B56DF"/>
    <w:rsid w:val="004D2D1C"/>
    <w:rsid w:val="00521EF1"/>
    <w:rsid w:val="00535974"/>
    <w:rsid w:val="00544912"/>
    <w:rsid w:val="005C20E5"/>
    <w:rsid w:val="00644093"/>
    <w:rsid w:val="006C5A6B"/>
    <w:rsid w:val="0076071F"/>
    <w:rsid w:val="007D6A1D"/>
    <w:rsid w:val="0082332D"/>
    <w:rsid w:val="00864492"/>
    <w:rsid w:val="008854EC"/>
    <w:rsid w:val="00886152"/>
    <w:rsid w:val="008C015A"/>
    <w:rsid w:val="009066FD"/>
    <w:rsid w:val="00995D45"/>
    <w:rsid w:val="009D36CA"/>
    <w:rsid w:val="009E399D"/>
    <w:rsid w:val="00A50A08"/>
    <w:rsid w:val="00AB6F0E"/>
    <w:rsid w:val="00AB7B52"/>
    <w:rsid w:val="00B700CA"/>
    <w:rsid w:val="00DB1EDF"/>
    <w:rsid w:val="00DE457F"/>
    <w:rsid w:val="00E572F4"/>
    <w:rsid w:val="00EE2B60"/>
    <w:rsid w:val="00F400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C015A"/>
    <w:pPr>
      <w:tabs>
        <w:tab w:val="center" w:pos="4513"/>
        <w:tab w:val="right" w:pos="9026"/>
      </w:tabs>
    </w:pPr>
  </w:style>
  <w:style w:type="character" w:customStyle="1" w:styleId="HeaderChar">
    <w:name w:val="Header Char"/>
    <w:basedOn w:val="DefaultParagraphFont"/>
    <w:link w:val="Header"/>
    <w:rsid w:val="008C015A"/>
    <w:rPr>
      <w:sz w:val="24"/>
      <w:szCs w:val="24"/>
    </w:rPr>
  </w:style>
  <w:style w:type="paragraph" w:styleId="Footer">
    <w:name w:val="footer"/>
    <w:basedOn w:val="Normal"/>
    <w:link w:val="FooterChar"/>
    <w:uiPriority w:val="99"/>
    <w:rsid w:val="008C015A"/>
    <w:pPr>
      <w:tabs>
        <w:tab w:val="center" w:pos="4513"/>
        <w:tab w:val="right" w:pos="9026"/>
      </w:tabs>
    </w:pPr>
  </w:style>
  <w:style w:type="character" w:customStyle="1" w:styleId="FooterChar">
    <w:name w:val="Footer Char"/>
    <w:basedOn w:val="DefaultParagraphFont"/>
    <w:link w:val="Footer"/>
    <w:uiPriority w:val="99"/>
    <w:rsid w:val="008C015A"/>
    <w:rPr>
      <w:sz w:val="24"/>
      <w:szCs w:val="24"/>
    </w:rPr>
  </w:style>
  <w:style w:type="paragraph" w:styleId="BalloonText">
    <w:name w:val="Balloon Text"/>
    <w:basedOn w:val="Normal"/>
    <w:link w:val="BalloonTextChar"/>
    <w:rsid w:val="008C015A"/>
    <w:rPr>
      <w:rFonts w:ascii="Tahoma" w:hAnsi="Tahoma" w:cs="Tahoma"/>
      <w:sz w:val="16"/>
      <w:szCs w:val="16"/>
    </w:rPr>
  </w:style>
  <w:style w:type="character" w:customStyle="1" w:styleId="BalloonTextChar">
    <w:name w:val="Balloon Text Char"/>
    <w:basedOn w:val="DefaultParagraphFont"/>
    <w:link w:val="BalloonText"/>
    <w:rsid w:val="008C015A"/>
    <w:rPr>
      <w:rFonts w:ascii="Tahoma" w:hAnsi="Tahoma" w:cs="Tahoma"/>
      <w:sz w:val="16"/>
      <w:szCs w:val="16"/>
    </w:rPr>
  </w:style>
  <w:style w:type="table" w:styleId="TableGrid">
    <w:name w:val="Table Grid"/>
    <w:basedOn w:val="TableNormal"/>
    <w:rsid w:val="008C01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7B52"/>
    <w:pPr>
      <w:ind w:left="720"/>
      <w:contextualSpacing/>
    </w:pPr>
  </w:style>
  <w:style w:type="paragraph" w:customStyle="1" w:styleId="Default">
    <w:name w:val="Default"/>
    <w:rsid w:val="00B700CA"/>
    <w:pPr>
      <w:autoSpaceDE w:val="0"/>
      <w:autoSpaceDN w:val="0"/>
      <w:adjustRightInd w:val="0"/>
    </w:pPr>
    <w:rPr>
      <w:rFonts w:ascii="Trebuchet MS" w:hAnsi="Trebuchet MS" w:cs="Trebuchet MS"/>
      <w:color w:val="000000"/>
      <w:sz w:val="24"/>
      <w:szCs w:val="24"/>
    </w:rPr>
  </w:style>
  <w:style w:type="character" w:styleId="Hyperlink">
    <w:name w:val="Hyperlink"/>
    <w:basedOn w:val="DefaultParagraphFont"/>
    <w:rsid w:val="0076071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C015A"/>
    <w:pPr>
      <w:tabs>
        <w:tab w:val="center" w:pos="4513"/>
        <w:tab w:val="right" w:pos="9026"/>
      </w:tabs>
    </w:pPr>
  </w:style>
  <w:style w:type="character" w:customStyle="1" w:styleId="HeaderChar">
    <w:name w:val="Header Char"/>
    <w:basedOn w:val="DefaultParagraphFont"/>
    <w:link w:val="Header"/>
    <w:rsid w:val="008C015A"/>
    <w:rPr>
      <w:sz w:val="24"/>
      <w:szCs w:val="24"/>
    </w:rPr>
  </w:style>
  <w:style w:type="paragraph" w:styleId="Footer">
    <w:name w:val="footer"/>
    <w:basedOn w:val="Normal"/>
    <w:link w:val="FooterChar"/>
    <w:uiPriority w:val="99"/>
    <w:rsid w:val="008C015A"/>
    <w:pPr>
      <w:tabs>
        <w:tab w:val="center" w:pos="4513"/>
        <w:tab w:val="right" w:pos="9026"/>
      </w:tabs>
    </w:pPr>
  </w:style>
  <w:style w:type="character" w:customStyle="1" w:styleId="FooterChar">
    <w:name w:val="Footer Char"/>
    <w:basedOn w:val="DefaultParagraphFont"/>
    <w:link w:val="Footer"/>
    <w:uiPriority w:val="99"/>
    <w:rsid w:val="008C015A"/>
    <w:rPr>
      <w:sz w:val="24"/>
      <w:szCs w:val="24"/>
    </w:rPr>
  </w:style>
  <w:style w:type="paragraph" w:styleId="BalloonText">
    <w:name w:val="Balloon Text"/>
    <w:basedOn w:val="Normal"/>
    <w:link w:val="BalloonTextChar"/>
    <w:rsid w:val="008C015A"/>
    <w:rPr>
      <w:rFonts w:ascii="Tahoma" w:hAnsi="Tahoma" w:cs="Tahoma"/>
      <w:sz w:val="16"/>
      <w:szCs w:val="16"/>
    </w:rPr>
  </w:style>
  <w:style w:type="character" w:customStyle="1" w:styleId="BalloonTextChar">
    <w:name w:val="Balloon Text Char"/>
    <w:basedOn w:val="DefaultParagraphFont"/>
    <w:link w:val="BalloonText"/>
    <w:rsid w:val="008C015A"/>
    <w:rPr>
      <w:rFonts w:ascii="Tahoma" w:hAnsi="Tahoma" w:cs="Tahoma"/>
      <w:sz w:val="16"/>
      <w:szCs w:val="16"/>
    </w:rPr>
  </w:style>
  <w:style w:type="table" w:styleId="TableGrid">
    <w:name w:val="Table Grid"/>
    <w:basedOn w:val="TableNormal"/>
    <w:rsid w:val="008C01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7B52"/>
    <w:pPr>
      <w:ind w:left="720"/>
      <w:contextualSpacing/>
    </w:pPr>
  </w:style>
  <w:style w:type="paragraph" w:customStyle="1" w:styleId="Default">
    <w:name w:val="Default"/>
    <w:rsid w:val="00B700CA"/>
    <w:pPr>
      <w:autoSpaceDE w:val="0"/>
      <w:autoSpaceDN w:val="0"/>
      <w:adjustRightInd w:val="0"/>
    </w:pPr>
    <w:rPr>
      <w:rFonts w:ascii="Trebuchet MS" w:hAnsi="Trebuchet MS" w:cs="Trebuchet MS"/>
      <w:color w:val="000000"/>
      <w:sz w:val="24"/>
      <w:szCs w:val="24"/>
    </w:rPr>
  </w:style>
  <w:style w:type="character" w:styleId="Hyperlink">
    <w:name w:val="Hyperlink"/>
    <w:basedOn w:val="DefaultParagraphFont"/>
    <w:rsid w:val="007607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BSF%20Profiles/Frontline%20Worker%20v2.pdf.pdf.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1292E67D</Template>
  <TotalTime>1</TotalTime>
  <Pages>4</Pages>
  <Words>1014</Words>
  <Characters>5781</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Midland Heart</Company>
  <LinksUpToDate>false</LinksUpToDate>
  <CharactersWithSpaces>6782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Knapper</dc:creator>
  <cp:lastModifiedBy>Tracy Martin</cp:lastModifiedBy>
  <cp:revision>2</cp:revision>
  <dcterms:created xsi:type="dcterms:W3CDTF">2017-02-10T12:06:00Z</dcterms:created>
  <dcterms:modified xsi:type="dcterms:W3CDTF">2017-02-10T12:06:00Z</dcterms:modified>
</cp:coreProperties>
</file>